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A24" w:rsidRDefault="00646A24" w:rsidP="00646A24">
      <w:pPr>
        <w:jc w:val="center"/>
        <w:rPr>
          <w:rFonts w:ascii="Amro Sans" w:hAnsi="Amro Sans"/>
          <w:b/>
          <w:color w:val="262626" w:themeColor="text1" w:themeTint="D9"/>
          <w:sz w:val="20"/>
          <w:szCs w:val="2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bookmarkStart w:id="0" w:name="_GoBack"/>
      <w:bookmarkEnd w:id="0"/>
    </w:p>
    <w:p w:rsidR="00646A24" w:rsidRDefault="00646A24" w:rsidP="00646A24">
      <w:pPr>
        <w:jc w:val="center"/>
        <w:rPr>
          <w:rFonts w:ascii="Amro Sans" w:hAnsi="Amro Sans"/>
          <w:b/>
          <w:color w:val="262626" w:themeColor="text1" w:themeTint="D9"/>
          <w:sz w:val="20"/>
          <w:szCs w:val="2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646A24" w:rsidRPr="00646A24" w:rsidRDefault="00646A24" w:rsidP="00646A24">
      <w:pPr>
        <w:jc w:val="center"/>
        <w:rPr>
          <w:rFonts w:ascii="Amro Sans" w:hAnsi="Amro Sans"/>
          <w:b/>
          <w:color w:val="262626" w:themeColor="text1" w:themeTint="D9"/>
          <w:sz w:val="20"/>
          <w:szCs w:val="2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646A24" w:rsidRDefault="00646A24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SPANISH </w:t>
      </w:r>
    </w:p>
    <w:p w:rsidR="002F4AC3" w:rsidRDefault="00646A24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POLITICAL ORGANIS</w:t>
      </w:r>
      <w:r w:rsidRPr="00646A24"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ATION</w:t>
      </w:r>
    </w:p>
    <w:p w:rsidR="00646A24" w:rsidRPr="00646A24" w:rsidRDefault="00646A24" w:rsidP="00646A24">
      <w:pPr>
        <w:jc w:val="center"/>
        <w:rPr>
          <w:rFonts w:ascii="Amro Sans" w:hAnsi="Amro Sans"/>
          <w:b/>
          <w:color w:val="262626" w:themeColor="text1" w:themeTint="D9"/>
          <w:sz w:val="56"/>
          <w:szCs w:val="5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646A24" w:rsidRDefault="00646A24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Amro Sans" w:hAnsi="Amro Sans"/>
          <w:b/>
          <w:noProof/>
          <w:color w:val="000000" w:themeColor="text1"/>
          <w:sz w:val="96"/>
          <w:szCs w:val="96"/>
          <w:lang w:eastAsia="es-ES"/>
        </w:rPr>
        <w:drawing>
          <wp:inline distT="0" distB="0" distL="0" distR="0">
            <wp:extent cx="5400040" cy="3599815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to-senado-hemicicl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2136" w:rsidRDefault="00D42136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42136" w:rsidRDefault="00D42136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193566131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740EBE" w:rsidRDefault="00740EBE" w:rsidP="00740EBE">
          <w:pPr>
            <w:pStyle w:val="Encabezadodetabladecontenido"/>
          </w:pPr>
          <w:r>
            <w:t>SOCI</w:t>
          </w:r>
        </w:p>
        <w:p w:rsidR="00BE71B2" w:rsidRDefault="00740EBE">
          <w:pPr>
            <w:pStyle w:val="TDC1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38116939" w:history="1">
            <w:r w:rsidR="00BE71B2" w:rsidRPr="00382B51">
              <w:rPr>
                <w:rStyle w:val="Hipervnculo"/>
                <w:noProof/>
              </w:rPr>
              <w:t>GLOSSARY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_Toc38116939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3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1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40" w:history="1">
            <w:r w:rsidR="00BE71B2" w:rsidRPr="00382B51">
              <w:rPr>
                <w:rStyle w:val="Hipervnculo"/>
                <w:noProof/>
              </w:rPr>
              <w:t>EXERCISE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_Toc38116940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4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2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41" w:history="1">
            <w:r w:rsidR="00BE71B2" w:rsidRPr="00382B51">
              <w:rPr>
                <w:rStyle w:val="Hipervnculo"/>
                <w:noProof/>
              </w:rPr>
              <w:t>Pag. 43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_Toc38116941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4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42" w:history="1">
            <w:r w:rsidR="00BE71B2" w:rsidRPr="00382B51">
              <w:rPr>
                <w:rStyle w:val="Hipervnculo"/>
                <w:noProof/>
              </w:rPr>
              <w:t>1.-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_Toc38116942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4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43" w:history="1">
            <w:r w:rsidR="00BE71B2" w:rsidRPr="00382B51">
              <w:rPr>
                <w:rStyle w:val="Hipervnculo"/>
                <w:noProof/>
              </w:rPr>
              <w:t>2.-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_Toc38116943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4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44" w:history="1">
            <w:r w:rsidR="00BE71B2" w:rsidRPr="00382B51">
              <w:rPr>
                <w:rStyle w:val="Hipervnculo"/>
                <w:noProof/>
              </w:rPr>
              <w:t>3.-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_Toc38116944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4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45" w:history="1">
            <w:r w:rsidR="00BE71B2" w:rsidRPr="00382B51">
              <w:rPr>
                <w:rStyle w:val="Hipervnculo"/>
                <w:noProof/>
              </w:rPr>
              <w:t>4-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_Toc38116945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4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2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46" w:history="1">
            <w:r w:rsidR="00BE71B2" w:rsidRPr="00382B51">
              <w:rPr>
                <w:rStyle w:val="Hipervnculo"/>
                <w:noProof/>
              </w:rPr>
              <w:t>Pag 44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_Toc38116946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5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47" w:history="1">
            <w:r w:rsidR="00BE71B2" w:rsidRPr="00382B51">
              <w:rPr>
                <w:rStyle w:val="Hipervnculo"/>
                <w:noProof/>
              </w:rPr>
              <w:t>1-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_Toc38116947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5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48" w:history="1">
            <w:r w:rsidR="00BE71B2" w:rsidRPr="00382B51">
              <w:rPr>
                <w:rStyle w:val="Hipervnculo"/>
                <w:noProof/>
              </w:rPr>
              <w:t>2-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_Toc38116948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5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49" w:history="1">
            <w:r w:rsidR="00BE71B2" w:rsidRPr="00382B51">
              <w:rPr>
                <w:rStyle w:val="Hipervnculo"/>
                <w:noProof/>
              </w:rPr>
              <w:t>3.-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_Toc38116949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5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50" w:history="1">
            <w:r w:rsidR="00BE71B2" w:rsidRPr="00382B51">
              <w:rPr>
                <w:rStyle w:val="Hipervnculo"/>
                <w:noProof/>
              </w:rPr>
              <w:t>4.-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_Toc38116950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6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51" w:history="1">
            <w:r w:rsidR="00BE71B2" w:rsidRPr="00382B51">
              <w:rPr>
                <w:rStyle w:val="Hipervnculo"/>
                <w:noProof/>
              </w:rPr>
              <w:t>5.-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_Toc38116951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6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2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52" w:history="1">
            <w:r w:rsidR="00BE71B2" w:rsidRPr="00382B51">
              <w:rPr>
                <w:rStyle w:val="Hipervnculo"/>
                <w:noProof/>
              </w:rPr>
              <w:t>Pag. 46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_Toc38116952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6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53" w:history="1">
            <w:r w:rsidR="00BE71B2" w:rsidRPr="00382B51">
              <w:rPr>
                <w:rStyle w:val="Hipervnculo"/>
                <w:noProof/>
              </w:rPr>
              <w:t>1.-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_Toc38116953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6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54" w:history="1">
            <w:r w:rsidR="00BE71B2" w:rsidRPr="00382B51">
              <w:rPr>
                <w:rStyle w:val="Hipervnculo"/>
                <w:noProof/>
              </w:rPr>
              <w:t>2.-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_Toc38116954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7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55" w:history="1">
            <w:r w:rsidR="00BE71B2" w:rsidRPr="00382B51">
              <w:rPr>
                <w:rStyle w:val="Hipervnculo"/>
                <w:noProof/>
              </w:rPr>
              <w:t>3.-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_Toc38116955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7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56" w:history="1">
            <w:r w:rsidR="00BE71B2" w:rsidRPr="00382B51">
              <w:rPr>
                <w:rStyle w:val="Hipervnculo"/>
                <w:noProof/>
              </w:rPr>
              <w:t>4.-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_Toc38116956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7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3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57" w:history="1">
            <w:r w:rsidR="00BE71B2" w:rsidRPr="00382B51">
              <w:rPr>
                <w:rStyle w:val="Hipervnculo"/>
                <w:noProof/>
              </w:rPr>
              <w:t>5.-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_Toc38116957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7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BE71B2" w:rsidRDefault="00225BB1">
          <w:pPr>
            <w:pStyle w:val="TDC1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16958" w:history="1">
            <w:r w:rsidR="00BE71B2" w:rsidRPr="00382B51">
              <w:rPr>
                <w:rStyle w:val="Hipervnculo"/>
                <w:noProof/>
              </w:rPr>
              <w:t>MIND MAP</w:t>
            </w:r>
            <w:r w:rsidR="00BE71B2">
              <w:rPr>
                <w:noProof/>
                <w:webHidden/>
              </w:rPr>
              <w:tab/>
            </w:r>
            <w:r w:rsidR="00BE71B2">
              <w:rPr>
                <w:noProof/>
                <w:webHidden/>
              </w:rPr>
              <w:fldChar w:fldCharType="begin"/>
            </w:r>
            <w:r w:rsidR="00BE71B2">
              <w:rPr>
                <w:noProof/>
                <w:webHidden/>
              </w:rPr>
              <w:instrText xml:space="preserve"> PAGEREF _Toc38116958 \h </w:instrText>
            </w:r>
            <w:r w:rsidR="00BE71B2">
              <w:rPr>
                <w:noProof/>
                <w:webHidden/>
              </w:rPr>
            </w:r>
            <w:r w:rsidR="00BE71B2">
              <w:rPr>
                <w:noProof/>
                <w:webHidden/>
              </w:rPr>
              <w:fldChar w:fldCharType="separate"/>
            </w:r>
            <w:r w:rsidR="00BE71B2">
              <w:rPr>
                <w:noProof/>
                <w:webHidden/>
              </w:rPr>
              <w:t>8</w:t>
            </w:r>
            <w:r w:rsidR="00BE71B2">
              <w:rPr>
                <w:noProof/>
                <w:webHidden/>
              </w:rPr>
              <w:fldChar w:fldCharType="end"/>
            </w:r>
          </w:hyperlink>
        </w:p>
        <w:p w:rsidR="00740EBE" w:rsidRDefault="00740EBE">
          <w:r>
            <w:rPr>
              <w:b/>
              <w:bCs/>
            </w:rPr>
            <w:fldChar w:fldCharType="end"/>
          </w:r>
        </w:p>
      </w:sdtContent>
    </w:sdt>
    <w:p w:rsidR="00D42136" w:rsidRDefault="00D42136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42136" w:rsidRDefault="00D42136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42136" w:rsidRDefault="00D42136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42136" w:rsidRDefault="00D42136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42136" w:rsidRDefault="00D42136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42136" w:rsidRDefault="00D42136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42136" w:rsidRDefault="00D42136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42136" w:rsidRDefault="00D42136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42136" w:rsidRDefault="00D42136" w:rsidP="00646A24">
      <w:pPr>
        <w:jc w:val="center"/>
        <w:rPr>
          <w:rFonts w:ascii="Amro Sans" w:hAnsi="Amro Sans"/>
          <w:b/>
          <w:color w:val="262626" w:themeColor="text1" w:themeTint="D9"/>
          <w:sz w:val="96"/>
          <w:szCs w:val="9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42136" w:rsidRDefault="00D42136" w:rsidP="00D42136">
      <w:pPr>
        <w:pStyle w:val="Ttulo1"/>
      </w:pPr>
    </w:p>
    <w:p w:rsidR="00D42136" w:rsidRDefault="00D42136" w:rsidP="00D42136"/>
    <w:p w:rsidR="00D42136" w:rsidRDefault="00D42136" w:rsidP="00D42136">
      <w:pPr>
        <w:pStyle w:val="Ttulo1"/>
      </w:pPr>
      <w:bookmarkStart w:id="1" w:name="_Toc38116939"/>
      <w:r>
        <w:t>GLOS</w:t>
      </w:r>
      <w:r w:rsidR="00B1743D">
        <w:t>S</w:t>
      </w:r>
      <w:r>
        <w:t>AR</w:t>
      </w:r>
      <w:r w:rsidR="00B1743D">
        <w:t>Y</w:t>
      </w:r>
      <w:bookmarkEnd w:id="1"/>
    </w:p>
    <w:p w:rsidR="006D3BF5" w:rsidRDefault="006D3BF5" w:rsidP="006D3BF5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6D3BF5" w:rsidTr="006D3BF5">
        <w:trPr>
          <w:trHeight w:val="170"/>
        </w:trPr>
        <w:tc>
          <w:tcPr>
            <w:tcW w:w="4247" w:type="dxa"/>
            <w:shd w:val="clear" w:color="auto" w:fill="F4B083" w:themeFill="accent2" w:themeFillTint="99"/>
          </w:tcPr>
          <w:p w:rsidR="006D3BF5" w:rsidRDefault="006D3BF5" w:rsidP="006D3BF5">
            <w:pPr>
              <w:spacing w:before="120" w:after="120"/>
              <w:jc w:val="center"/>
            </w:pPr>
            <w:r>
              <w:t>ENGLISH</w:t>
            </w:r>
          </w:p>
        </w:tc>
        <w:tc>
          <w:tcPr>
            <w:tcW w:w="4247" w:type="dxa"/>
            <w:shd w:val="clear" w:color="auto" w:fill="F4B083" w:themeFill="accent2" w:themeFillTint="99"/>
          </w:tcPr>
          <w:p w:rsidR="006D3BF5" w:rsidRDefault="006D3BF5" w:rsidP="006D3BF5">
            <w:pPr>
              <w:spacing w:before="120" w:after="120"/>
              <w:jc w:val="center"/>
            </w:pPr>
            <w:r>
              <w:t>CASTELLANO</w:t>
            </w:r>
          </w:p>
        </w:tc>
      </w:tr>
      <w:tr w:rsidR="006D3BF5" w:rsidTr="006D3BF5">
        <w:trPr>
          <w:trHeight w:val="170"/>
        </w:trPr>
        <w:tc>
          <w:tcPr>
            <w:tcW w:w="4247" w:type="dxa"/>
          </w:tcPr>
          <w:p w:rsidR="006D3BF5" w:rsidRDefault="00E27AB7" w:rsidP="006D3BF5">
            <w:pPr>
              <w:spacing w:before="120" w:after="120"/>
              <w:jc w:val="both"/>
            </w:pPr>
            <w:proofErr w:type="spellStart"/>
            <w:r>
              <w:t>Minesterial</w:t>
            </w:r>
            <w:proofErr w:type="spellEnd"/>
            <w:r>
              <w:t xml:space="preserve"> </w:t>
            </w:r>
            <w:proofErr w:type="spellStart"/>
            <w:r>
              <w:t>parlaments</w:t>
            </w:r>
            <w:proofErr w:type="spellEnd"/>
          </w:p>
        </w:tc>
        <w:tc>
          <w:tcPr>
            <w:tcW w:w="4247" w:type="dxa"/>
          </w:tcPr>
          <w:p w:rsidR="006D3BF5" w:rsidRDefault="00E27AB7" w:rsidP="006D3BF5">
            <w:pPr>
              <w:spacing w:before="120" w:after="120"/>
              <w:jc w:val="both"/>
            </w:pPr>
            <w:r>
              <w:t>Parlamento Ministerial</w:t>
            </w:r>
          </w:p>
        </w:tc>
      </w:tr>
      <w:tr w:rsidR="006D3BF5" w:rsidTr="006D3BF5">
        <w:trPr>
          <w:trHeight w:val="170"/>
        </w:trPr>
        <w:tc>
          <w:tcPr>
            <w:tcW w:w="4247" w:type="dxa"/>
          </w:tcPr>
          <w:p w:rsidR="006D3BF5" w:rsidRDefault="00E27AB7" w:rsidP="006D3BF5">
            <w:pPr>
              <w:spacing w:before="120" w:after="120"/>
              <w:jc w:val="both"/>
            </w:pPr>
            <w:proofErr w:type="spellStart"/>
            <w:r>
              <w:t>Parlamentary</w:t>
            </w:r>
            <w:proofErr w:type="spellEnd"/>
          </w:p>
        </w:tc>
        <w:tc>
          <w:tcPr>
            <w:tcW w:w="4247" w:type="dxa"/>
          </w:tcPr>
          <w:p w:rsidR="006D3BF5" w:rsidRDefault="00E27AB7" w:rsidP="006D3BF5">
            <w:pPr>
              <w:spacing w:before="120" w:after="120"/>
              <w:jc w:val="both"/>
            </w:pPr>
            <w:r>
              <w:t>Parlamentario</w:t>
            </w:r>
          </w:p>
        </w:tc>
      </w:tr>
      <w:tr w:rsidR="006D3BF5" w:rsidTr="006D3BF5">
        <w:trPr>
          <w:trHeight w:val="170"/>
        </w:trPr>
        <w:tc>
          <w:tcPr>
            <w:tcW w:w="4247" w:type="dxa"/>
          </w:tcPr>
          <w:p w:rsidR="006D3BF5" w:rsidRDefault="00E27AB7" w:rsidP="006D3BF5">
            <w:pPr>
              <w:spacing w:before="120" w:after="120"/>
              <w:jc w:val="both"/>
            </w:pPr>
            <w:proofErr w:type="spellStart"/>
            <w:r>
              <w:t>Parties</w:t>
            </w:r>
            <w:proofErr w:type="spellEnd"/>
          </w:p>
        </w:tc>
        <w:tc>
          <w:tcPr>
            <w:tcW w:w="4247" w:type="dxa"/>
          </w:tcPr>
          <w:p w:rsidR="006D3BF5" w:rsidRDefault="00E27AB7" w:rsidP="006D3BF5">
            <w:pPr>
              <w:spacing w:before="120" w:after="120"/>
              <w:jc w:val="both"/>
            </w:pPr>
            <w:r>
              <w:t>Partido</w:t>
            </w:r>
          </w:p>
        </w:tc>
      </w:tr>
      <w:tr w:rsidR="006D3BF5" w:rsidTr="006D3BF5">
        <w:trPr>
          <w:trHeight w:val="170"/>
        </w:trPr>
        <w:tc>
          <w:tcPr>
            <w:tcW w:w="4247" w:type="dxa"/>
          </w:tcPr>
          <w:p w:rsidR="006D3BF5" w:rsidRDefault="00E27AB7" w:rsidP="006D3BF5">
            <w:pPr>
              <w:spacing w:before="120" w:after="120"/>
              <w:jc w:val="both"/>
            </w:pPr>
            <w:proofErr w:type="spellStart"/>
            <w:r>
              <w:lastRenderedPageBreak/>
              <w:t>Decentralised</w:t>
            </w:r>
            <w:proofErr w:type="spellEnd"/>
          </w:p>
        </w:tc>
        <w:tc>
          <w:tcPr>
            <w:tcW w:w="4247" w:type="dxa"/>
          </w:tcPr>
          <w:p w:rsidR="006D3BF5" w:rsidRDefault="006D3BF5" w:rsidP="006D3BF5">
            <w:pPr>
              <w:spacing w:before="120" w:after="120"/>
              <w:jc w:val="both"/>
            </w:pPr>
          </w:p>
        </w:tc>
      </w:tr>
      <w:tr w:rsidR="006D3BF5" w:rsidTr="006D3BF5">
        <w:trPr>
          <w:trHeight w:val="170"/>
        </w:trPr>
        <w:tc>
          <w:tcPr>
            <w:tcW w:w="4247" w:type="dxa"/>
          </w:tcPr>
          <w:p w:rsidR="006D3BF5" w:rsidRDefault="00E27AB7" w:rsidP="006D3BF5">
            <w:pPr>
              <w:spacing w:before="120" w:after="120"/>
              <w:jc w:val="both"/>
            </w:pPr>
            <w:proofErr w:type="spellStart"/>
            <w:r>
              <w:t>Citizens</w:t>
            </w:r>
            <w:proofErr w:type="spellEnd"/>
          </w:p>
        </w:tc>
        <w:tc>
          <w:tcPr>
            <w:tcW w:w="4247" w:type="dxa"/>
          </w:tcPr>
          <w:p w:rsidR="006D3BF5" w:rsidRDefault="00E27AB7" w:rsidP="006D3BF5">
            <w:pPr>
              <w:spacing w:before="120" w:after="120"/>
              <w:jc w:val="both"/>
            </w:pPr>
            <w:r>
              <w:t>Ciudadanos</w:t>
            </w:r>
          </w:p>
        </w:tc>
      </w:tr>
      <w:tr w:rsidR="006D3BF5" w:rsidTr="006D3BF5">
        <w:trPr>
          <w:trHeight w:val="170"/>
        </w:trPr>
        <w:tc>
          <w:tcPr>
            <w:tcW w:w="4247" w:type="dxa"/>
          </w:tcPr>
          <w:p w:rsidR="006D3BF5" w:rsidRDefault="00E27AB7" w:rsidP="006D3BF5">
            <w:pPr>
              <w:spacing w:before="120" w:after="120"/>
              <w:jc w:val="both"/>
            </w:pPr>
            <w:proofErr w:type="spellStart"/>
            <w:r>
              <w:t>Ballot</w:t>
            </w:r>
            <w:proofErr w:type="spellEnd"/>
          </w:p>
        </w:tc>
        <w:tc>
          <w:tcPr>
            <w:tcW w:w="4247" w:type="dxa"/>
          </w:tcPr>
          <w:p w:rsidR="006D3BF5" w:rsidRDefault="00E27AB7" w:rsidP="006D3BF5">
            <w:pPr>
              <w:spacing w:before="120" w:after="120"/>
              <w:jc w:val="both"/>
            </w:pPr>
            <w:r>
              <w:t>Papeleta</w:t>
            </w:r>
          </w:p>
        </w:tc>
      </w:tr>
      <w:tr w:rsidR="006D3BF5" w:rsidTr="006D3BF5">
        <w:trPr>
          <w:trHeight w:val="170"/>
        </w:trPr>
        <w:tc>
          <w:tcPr>
            <w:tcW w:w="4247" w:type="dxa"/>
          </w:tcPr>
          <w:p w:rsidR="006D3BF5" w:rsidRDefault="00E27AB7" w:rsidP="006D3BF5">
            <w:pPr>
              <w:spacing w:before="120" w:after="120"/>
              <w:jc w:val="both"/>
            </w:pPr>
            <w:proofErr w:type="spellStart"/>
            <w:r>
              <w:t>Campaing</w:t>
            </w:r>
            <w:proofErr w:type="spellEnd"/>
          </w:p>
        </w:tc>
        <w:tc>
          <w:tcPr>
            <w:tcW w:w="4247" w:type="dxa"/>
          </w:tcPr>
          <w:p w:rsidR="006D3BF5" w:rsidRDefault="00E27AB7" w:rsidP="006D3BF5">
            <w:pPr>
              <w:spacing w:before="120" w:after="120"/>
              <w:jc w:val="both"/>
            </w:pPr>
            <w:r>
              <w:t>Campaña</w:t>
            </w:r>
          </w:p>
        </w:tc>
      </w:tr>
    </w:tbl>
    <w:p w:rsidR="00D42136" w:rsidRDefault="00D42136" w:rsidP="006D3BF5">
      <w:pPr>
        <w:jc w:val="both"/>
      </w:pPr>
      <w:r>
        <w:br w:type="page"/>
      </w:r>
    </w:p>
    <w:p w:rsidR="00D42136" w:rsidRDefault="00D42136" w:rsidP="00D42136">
      <w:pPr>
        <w:pStyle w:val="Ttulo1"/>
      </w:pPr>
      <w:bookmarkStart w:id="2" w:name="_Toc38116940"/>
      <w:r>
        <w:lastRenderedPageBreak/>
        <w:t>EXERCISE</w:t>
      </w:r>
      <w:bookmarkEnd w:id="2"/>
    </w:p>
    <w:p w:rsidR="00C02740" w:rsidRDefault="00C02740"/>
    <w:p w:rsidR="00C02740" w:rsidRDefault="00C02740" w:rsidP="00C02740">
      <w:pPr>
        <w:pStyle w:val="Ttulo2"/>
      </w:pPr>
      <w:bookmarkStart w:id="3" w:name="_Toc38116941"/>
      <w:proofErr w:type="spellStart"/>
      <w:r>
        <w:t>Pag</w:t>
      </w:r>
      <w:proofErr w:type="spellEnd"/>
      <w:r>
        <w:t>. 43</w:t>
      </w:r>
      <w:bookmarkEnd w:id="3"/>
    </w:p>
    <w:p w:rsidR="00C02740" w:rsidRDefault="00C02740" w:rsidP="009B4FDA"/>
    <w:p w:rsidR="00C02740" w:rsidRDefault="00C02740" w:rsidP="009B4FDA">
      <w:pPr>
        <w:pStyle w:val="Ttulo3"/>
      </w:pPr>
      <w:bookmarkStart w:id="4" w:name="_Toc38116942"/>
      <w:r>
        <w:t>1.-</w:t>
      </w:r>
      <w:bookmarkEnd w:id="4"/>
      <w:r>
        <w:t xml:space="preserve"> </w:t>
      </w:r>
    </w:p>
    <w:p w:rsidR="00522BF6" w:rsidRDefault="00C02740" w:rsidP="00C02740">
      <w:r>
        <w:rPr>
          <w:noProof/>
          <w:lang w:eastAsia="es-ES"/>
        </w:rPr>
        <w:drawing>
          <wp:inline distT="0" distB="0" distL="0" distR="0">
            <wp:extent cx="5391150" cy="187642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BF6" w:rsidRDefault="00522BF6" w:rsidP="009B4FDA">
      <w:pPr>
        <w:pStyle w:val="Ttulo3"/>
      </w:pPr>
      <w:bookmarkStart w:id="5" w:name="_Toc38116943"/>
      <w:r>
        <w:t>2.-</w:t>
      </w:r>
      <w:bookmarkEnd w:id="5"/>
    </w:p>
    <w:p w:rsidR="00AB6B3D" w:rsidRDefault="00522BF6" w:rsidP="00C02740">
      <w:r>
        <w:rPr>
          <w:noProof/>
          <w:lang w:eastAsia="es-ES"/>
        </w:rPr>
        <w:drawing>
          <wp:inline distT="0" distB="0" distL="0" distR="0">
            <wp:extent cx="5400675" cy="1895475"/>
            <wp:effectExtent l="0" t="0" r="9525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15E" w:rsidRDefault="00AB6B3D" w:rsidP="009B4FDA">
      <w:pPr>
        <w:pStyle w:val="Ttulo3"/>
      </w:pPr>
      <w:bookmarkStart w:id="6" w:name="_Toc38116944"/>
      <w:r>
        <w:t>3.-</w:t>
      </w:r>
      <w:bookmarkEnd w:id="6"/>
      <w:r>
        <w:t xml:space="preserve"> </w:t>
      </w:r>
    </w:p>
    <w:p w:rsidR="0050515E" w:rsidRDefault="00D808E2" w:rsidP="00C02740"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3482340</wp:posOffset>
            </wp:positionH>
            <wp:positionV relativeFrom="paragraph">
              <wp:posOffset>333375</wp:posOffset>
            </wp:positionV>
            <wp:extent cx="876300" cy="876300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515E">
        <w:rPr>
          <w:noProof/>
          <w:lang w:eastAsia="es-ES"/>
        </w:rPr>
        <w:drawing>
          <wp:inline distT="0" distB="0" distL="0" distR="0">
            <wp:extent cx="3486150" cy="847725"/>
            <wp:effectExtent l="0" t="0" r="0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15E" w:rsidRDefault="0050515E" w:rsidP="00C02740">
      <w:r>
        <w:tab/>
        <w:t xml:space="preserve">To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good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people</w:t>
      </w:r>
      <w:proofErr w:type="spellEnd"/>
      <w:r w:rsidR="0082701B">
        <w:t xml:space="preserve">  </w:t>
      </w:r>
    </w:p>
    <w:p w:rsidR="0050515E" w:rsidRDefault="00D808E2" w:rsidP="009B4FDA">
      <w:pPr>
        <w:pStyle w:val="Ttulo3"/>
      </w:pPr>
      <w:bookmarkStart w:id="7" w:name="_Toc38116945"/>
      <w:r>
        <w:rPr>
          <w:noProof/>
          <w:lang w:eastAsia="es-ES"/>
        </w:rPr>
        <w:drawing>
          <wp:anchor distT="0" distB="0" distL="114300" distR="114300" simplePos="0" relativeHeight="251660288" behindDoc="0" locked="0" layoutInCell="1" allowOverlap="1" wp14:anchorId="7506EF7D" wp14:editId="261E833A">
            <wp:simplePos x="0" y="0"/>
            <wp:positionH relativeFrom="column">
              <wp:posOffset>3587115</wp:posOffset>
            </wp:positionH>
            <wp:positionV relativeFrom="paragraph">
              <wp:posOffset>161290</wp:posOffset>
            </wp:positionV>
            <wp:extent cx="876300" cy="876300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515E">
        <w:t>4-</w:t>
      </w:r>
      <w:bookmarkEnd w:id="7"/>
      <w:r w:rsidR="0082701B">
        <w:t xml:space="preserve"> </w:t>
      </w:r>
    </w:p>
    <w:p w:rsidR="00D808E2" w:rsidRDefault="0050515E" w:rsidP="00C02740">
      <w:r>
        <w:rPr>
          <w:noProof/>
          <w:lang w:eastAsia="es-ES"/>
        </w:rPr>
        <w:drawing>
          <wp:inline distT="0" distB="0" distL="0" distR="0">
            <wp:extent cx="3448050" cy="36195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136" w:rsidRDefault="00D808E2" w:rsidP="00C02740">
      <w:proofErr w:type="spellStart"/>
      <w:r>
        <w:t>All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older</w:t>
      </w:r>
      <w:proofErr w:type="spellEnd"/>
      <w:r>
        <w:t xml:space="preserve"> </w:t>
      </w:r>
      <w:proofErr w:type="spellStart"/>
      <w:r>
        <w:t>then</w:t>
      </w:r>
      <w:proofErr w:type="spellEnd"/>
      <w:r>
        <w:t xml:space="preserve"> </w:t>
      </w:r>
      <w:proofErr w:type="spellStart"/>
      <w:r>
        <w:t>eigthteen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old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isn`t</w:t>
      </w:r>
      <w:proofErr w:type="spellEnd"/>
      <w:r>
        <w:t xml:space="preserve"> </w:t>
      </w:r>
      <w:proofErr w:type="spellStart"/>
      <w:r>
        <w:t>obligatory</w:t>
      </w:r>
      <w:proofErr w:type="spellEnd"/>
      <w:r>
        <w:t xml:space="preserve">. </w:t>
      </w:r>
      <w:r w:rsidR="00D42136">
        <w:br w:type="page"/>
      </w:r>
    </w:p>
    <w:p w:rsidR="00D808E2" w:rsidRDefault="00E11180" w:rsidP="00E11180">
      <w:pPr>
        <w:pStyle w:val="Ttulo2"/>
      </w:pPr>
      <w:bookmarkStart w:id="8" w:name="_Toc38116946"/>
      <w:proofErr w:type="spellStart"/>
      <w:r>
        <w:lastRenderedPageBreak/>
        <w:t>Pag</w:t>
      </w:r>
      <w:proofErr w:type="spellEnd"/>
      <w:r>
        <w:t xml:space="preserve"> 44</w:t>
      </w:r>
      <w:bookmarkEnd w:id="8"/>
    </w:p>
    <w:p w:rsidR="00E11180" w:rsidRDefault="002B01D6" w:rsidP="009B4FDA">
      <w:pPr>
        <w:pStyle w:val="Ttulo3"/>
      </w:pPr>
      <w:bookmarkStart w:id="9" w:name="_Toc38116947"/>
      <w:r>
        <w:rPr>
          <w:noProof/>
          <w:lang w:eastAsia="es-ES"/>
        </w:rPr>
        <w:drawing>
          <wp:anchor distT="0" distB="0" distL="114300" distR="114300" simplePos="0" relativeHeight="251662336" behindDoc="0" locked="0" layoutInCell="1" allowOverlap="1" wp14:anchorId="3EB9A8B5" wp14:editId="738A0EB4">
            <wp:simplePos x="0" y="0"/>
            <wp:positionH relativeFrom="column">
              <wp:posOffset>5396865</wp:posOffset>
            </wp:positionH>
            <wp:positionV relativeFrom="paragraph">
              <wp:posOffset>206375</wp:posOffset>
            </wp:positionV>
            <wp:extent cx="676275" cy="676275"/>
            <wp:effectExtent l="0" t="0" r="9525" b="9525"/>
            <wp:wrapNone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7755">
        <w:t>1-</w:t>
      </w:r>
      <w:bookmarkEnd w:id="9"/>
    </w:p>
    <w:p w:rsidR="00DD7755" w:rsidRDefault="00DD7755" w:rsidP="00E11180">
      <w:r>
        <w:rPr>
          <w:noProof/>
          <w:lang w:eastAsia="es-ES"/>
        </w:rPr>
        <w:drawing>
          <wp:inline distT="0" distB="0" distL="0" distR="0">
            <wp:extent cx="5400675" cy="866775"/>
            <wp:effectExtent l="0" t="0" r="9525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645"/>
                    <a:stretch/>
                  </pic:blipFill>
                  <pic:spPr bwMode="auto">
                    <a:xfrm>
                      <a:off x="0" y="0"/>
                      <a:ext cx="54006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09CC" w:rsidRDefault="002B01D6">
      <w:r>
        <w:rPr>
          <w:noProof/>
          <w:lang w:eastAsia="es-ES"/>
        </w:rPr>
        <w:drawing>
          <wp:anchor distT="0" distB="0" distL="114300" distR="114300" simplePos="0" relativeHeight="251664384" behindDoc="0" locked="0" layoutInCell="1" allowOverlap="1" wp14:anchorId="3EB9A8B5" wp14:editId="738A0EB4">
            <wp:simplePos x="0" y="0"/>
            <wp:positionH relativeFrom="column">
              <wp:posOffset>5130165</wp:posOffset>
            </wp:positionH>
            <wp:positionV relativeFrom="paragraph">
              <wp:posOffset>215265</wp:posOffset>
            </wp:positionV>
            <wp:extent cx="628650" cy="628650"/>
            <wp:effectExtent l="0" t="0" r="0" b="0"/>
            <wp:wrapNone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9CC">
        <w:rPr>
          <w:noProof/>
          <w:lang w:eastAsia="es-ES"/>
        </w:rPr>
        <w:drawing>
          <wp:inline distT="0" distB="0" distL="0" distR="0">
            <wp:extent cx="4457700" cy="333375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9CC" w:rsidRDefault="003D09CC">
      <w:r w:rsidRPr="003D09CC">
        <w:t>Unión de Centro Democrático , Partido Socialista Obrero Español,  Partido Comunista de España , Minoría Catalana</w:t>
      </w:r>
    </w:p>
    <w:p w:rsidR="003D09CC" w:rsidRDefault="002B01D6">
      <w:r>
        <w:rPr>
          <w:noProof/>
          <w:lang w:eastAsia="es-ES"/>
        </w:rPr>
        <w:drawing>
          <wp:anchor distT="0" distB="0" distL="114300" distR="114300" simplePos="0" relativeHeight="251666432" behindDoc="0" locked="0" layoutInCell="1" allowOverlap="1" wp14:anchorId="3EB9A8B5" wp14:editId="738A0EB4">
            <wp:simplePos x="0" y="0"/>
            <wp:positionH relativeFrom="column">
              <wp:posOffset>5063490</wp:posOffset>
            </wp:positionH>
            <wp:positionV relativeFrom="paragraph">
              <wp:posOffset>316865</wp:posOffset>
            </wp:positionV>
            <wp:extent cx="533400" cy="533400"/>
            <wp:effectExtent l="0" t="0" r="0" b="0"/>
            <wp:wrapNone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9CC">
        <w:rPr>
          <w:noProof/>
          <w:lang w:eastAsia="es-ES"/>
        </w:rPr>
        <w:drawing>
          <wp:inline distT="0" distB="0" distL="0" distR="0">
            <wp:extent cx="5010150" cy="1019175"/>
            <wp:effectExtent l="0" t="0" r="0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9CC" w:rsidRDefault="003D09CC">
      <w:r>
        <w:rPr>
          <w:noProof/>
          <w:lang w:eastAsia="es-ES"/>
        </w:rPr>
        <w:drawing>
          <wp:inline distT="0" distB="0" distL="0" distR="0">
            <wp:extent cx="5400675" cy="485775"/>
            <wp:effectExtent l="0" t="0" r="9525" b="952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9CC" w:rsidRDefault="003D09CC">
      <w:r>
        <w:rPr>
          <w:noProof/>
          <w:lang w:eastAsia="es-ES"/>
        </w:rPr>
        <w:drawing>
          <wp:inline distT="0" distB="0" distL="0" distR="0">
            <wp:extent cx="5391150" cy="457200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9CC" w:rsidRDefault="003D09CC"/>
    <w:p w:rsidR="00DD7755" w:rsidRDefault="00DD7755" w:rsidP="009B4FDA">
      <w:pPr>
        <w:pStyle w:val="Ttulo3"/>
      </w:pPr>
      <w:bookmarkStart w:id="10" w:name="_Toc38116948"/>
      <w:r>
        <w:t>2-</w:t>
      </w:r>
      <w:bookmarkEnd w:id="10"/>
    </w:p>
    <w:p w:rsidR="003D09CC" w:rsidRDefault="003138FF">
      <w:r>
        <w:rPr>
          <w:noProof/>
          <w:lang w:eastAsia="es-ES"/>
        </w:rPr>
        <w:drawing>
          <wp:anchor distT="0" distB="0" distL="114300" distR="114300" simplePos="0" relativeHeight="251668480" behindDoc="0" locked="0" layoutInCell="1" allowOverlap="1" wp14:anchorId="21904AC9" wp14:editId="3791B8D8">
            <wp:simplePos x="0" y="0"/>
            <wp:positionH relativeFrom="column">
              <wp:posOffset>4286250</wp:posOffset>
            </wp:positionH>
            <wp:positionV relativeFrom="paragraph">
              <wp:posOffset>400050</wp:posOffset>
            </wp:positionV>
            <wp:extent cx="533400" cy="533400"/>
            <wp:effectExtent l="0" t="0" r="0" b="0"/>
            <wp:wrapNone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9CC">
        <w:rPr>
          <w:noProof/>
          <w:lang w:eastAsia="es-ES"/>
        </w:rPr>
        <w:drawing>
          <wp:inline distT="0" distB="0" distL="0" distR="0">
            <wp:extent cx="4457700" cy="533400"/>
            <wp:effectExtent l="0" t="0" r="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9CC" w:rsidRDefault="003D09CC" w:rsidP="003D09CC">
      <w:pPr>
        <w:ind w:left="708"/>
      </w:pPr>
      <w:r>
        <w:t xml:space="preserve">Yes, I </w:t>
      </w:r>
      <w:proofErr w:type="spellStart"/>
      <w:r>
        <w:t>think</w:t>
      </w:r>
      <w:proofErr w:type="spellEnd"/>
      <w:r>
        <w:t xml:space="preserve"> so.</w:t>
      </w:r>
    </w:p>
    <w:p w:rsidR="003D09CC" w:rsidRDefault="003D09CC" w:rsidP="003D09CC">
      <w:pPr>
        <w:ind w:left="708"/>
      </w:pPr>
      <w:proofErr w:type="spellStart"/>
      <w:r>
        <w:t>Because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Constitution</w:t>
      </w:r>
      <w:proofErr w:type="spellEnd"/>
      <w:r>
        <w:t xml:space="preserve"> </w:t>
      </w:r>
      <w:proofErr w:type="spellStart"/>
      <w:r>
        <w:t>help</w:t>
      </w:r>
      <w:proofErr w:type="spellEnd"/>
      <w:r>
        <w:t xml:space="preserve"> to </w:t>
      </w:r>
      <w:proofErr w:type="spellStart"/>
      <w:r>
        <w:t>understand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laws</w:t>
      </w:r>
      <w:proofErr w:type="spellEnd"/>
      <w:r>
        <w:t>.</w:t>
      </w:r>
      <w:r w:rsidR="003138FF" w:rsidRPr="003138FF">
        <w:rPr>
          <w:noProof/>
          <w:lang w:eastAsia="es-ES"/>
        </w:rPr>
        <w:t xml:space="preserve"> </w:t>
      </w:r>
    </w:p>
    <w:p w:rsidR="004E79C0" w:rsidRDefault="004E79C0" w:rsidP="009B4FDA">
      <w:pPr>
        <w:pStyle w:val="Ttulo3"/>
      </w:pPr>
      <w:bookmarkStart w:id="11" w:name="_Toc38116949"/>
      <w:r>
        <w:t>3.-</w:t>
      </w:r>
      <w:bookmarkEnd w:id="11"/>
      <w:r>
        <w:t xml:space="preserve"> </w:t>
      </w:r>
    </w:p>
    <w:p w:rsidR="00406677" w:rsidRDefault="003138FF" w:rsidP="004E79C0">
      <w:r>
        <w:rPr>
          <w:noProof/>
          <w:lang w:eastAsia="es-ES"/>
        </w:rPr>
        <w:drawing>
          <wp:anchor distT="0" distB="0" distL="114300" distR="114300" simplePos="0" relativeHeight="251670528" behindDoc="0" locked="0" layoutInCell="1" allowOverlap="1" wp14:anchorId="21904AC9" wp14:editId="3791B8D8">
            <wp:simplePos x="0" y="0"/>
            <wp:positionH relativeFrom="column">
              <wp:posOffset>4819650</wp:posOffset>
            </wp:positionH>
            <wp:positionV relativeFrom="paragraph">
              <wp:posOffset>532765</wp:posOffset>
            </wp:positionV>
            <wp:extent cx="533400" cy="533400"/>
            <wp:effectExtent l="0" t="0" r="0" b="0"/>
            <wp:wrapNone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79C0">
        <w:rPr>
          <w:noProof/>
          <w:lang w:eastAsia="es-ES"/>
        </w:rPr>
        <w:drawing>
          <wp:inline distT="0" distB="0" distL="0" distR="0">
            <wp:extent cx="4524375" cy="1476375"/>
            <wp:effectExtent l="0" t="0" r="9525" b="952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677" w:rsidRDefault="00406677" w:rsidP="004E79C0"/>
    <w:p w:rsidR="00406677" w:rsidRDefault="00406677" w:rsidP="004E79C0"/>
    <w:p w:rsidR="00406677" w:rsidRDefault="00406677" w:rsidP="009B4FDA">
      <w:pPr>
        <w:pStyle w:val="Ttulo3"/>
      </w:pPr>
      <w:bookmarkStart w:id="12" w:name="_Toc38116950"/>
      <w:r>
        <w:lastRenderedPageBreak/>
        <w:t>4.-</w:t>
      </w:r>
      <w:bookmarkEnd w:id="12"/>
      <w:r w:rsidR="007D24F8" w:rsidRPr="007D24F8">
        <w:rPr>
          <w:noProof/>
          <w:lang w:eastAsia="es-ES"/>
        </w:rPr>
        <w:t xml:space="preserve"> </w:t>
      </w:r>
    </w:p>
    <w:p w:rsidR="002B01D6" w:rsidRDefault="007D24F8" w:rsidP="002B01D6">
      <w:pPr>
        <w:ind w:left="708"/>
      </w:pPr>
      <w:r>
        <w:rPr>
          <w:noProof/>
          <w:lang w:eastAsia="es-ES"/>
        </w:rPr>
        <w:drawing>
          <wp:anchor distT="0" distB="0" distL="114300" distR="114300" simplePos="0" relativeHeight="251675648" behindDoc="0" locked="0" layoutInCell="1" allowOverlap="1" wp14:anchorId="2E880A46" wp14:editId="33FEEF9B">
            <wp:simplePos x="0" y="0"/>
            <wp:positionH relativeFrom="column">
              <wp:posOffset>3272790</wp:posOffset>
            </wp:positionH>
            <wp:positionV relativeFrom="paragraph">
              <wp:posOffset>981075</wp:posOffset>
            </wp:positionV>
            <wp:extent cx="209550" cy="209550"/>
            <wp:effectExtent l="0" t="0" r="0" b="0"/>
            <wp:wrapNone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77696" behindDoc="0" locked="0" layoutInCell="1" allowOverlap="1" wp14:anchorId="2E880A46" wp14:editId="33FEEF9B">
            <wp:simplePos x="0" y="0"/>
            <wp:positionH relativeFrom="column">
              <wp:posOffset>2796540</wp:posOffset>
            </wp:positionH>
            <wp:positionV relativeFrom="paragraph">
              <wp:posOffset>1471295</wp:posOffset>
            </wp:positionV>
            <wp:extent cx="323850" cy="323850"/>
            <wp:effectExtent l="0" t="0" r="0" b="0"/>
            <wp:wrapNone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73600" behindDoc="0" locked="0" layoutInCell="1" allowOverlap="1" wp14:anchorId="2E880A46" wp14:editId="33FEEF9B">
            <wp:simplePos x="0" y="0"/>
            <wp:positionH relativeFrom="column">
              <wp:posOffset>3501390</wp:posOffset>
            </wp:positionH>
            <wp:positionV relativeFrom="paragraph">
              <wp:posOffset>357505</wp:posOffset>
            </wp:positionV>
            <wp:extent cx="381000" cy="381000"/>
            <wp:effectExtent l="0" t="0" r="0" b="0"/>
            <wp:wrapNone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5149215</wp:posOffset>
            </wp:positionH>
            <wp:positionV relativeFrom="paragraph">
              <wp:posOffset>671830</wp:posOffset>
            </wp:positionV>
            <wp:extent cx="285750" cy="309563"/>
            <wp:effectExtent l="0" t="0" r="0" b="0"/>
            <wp:wrapNone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mal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3095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01D6">
        <w:rPr>
          <w:noProof/>
          <w:lang w:eastAsia="es-ES"/>
        </w:rPr>
        <w:drawing>
          <wp:inline distT="0" distB="0" distL="0" distR="0" wp14:anchorId="09AF1097" wp14:editId="1C1C1E31">
            <wp:extent cx="5400040" cy="1800013"/>
            <wp:effectExtent l="0" t="0" r="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800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1D6" w:rsidRDefault="002B01D6" w:rsidP="004E79C0"/>
    <w:p w:rsidR="002B01D6" w:rsidRDefault="002B01D6" w:rsidP="009B4FDA">
      <w:pPr>
        <w:pStyle w:val="Ttulo3"/>
      </w:pPr>
      <w:bookmarkStart w:id="13" w:name="_Toc38116951"/>
      <w:r>
        <w:t>5.-</w:t>
      </w:r>
      <w:bookmarkEnd w:id="13"/>
    </w:p>
    <w:p w:rsidR="002B01D6" w:rsidRDefault="007D24F8" w:rsidP="002B01D6">
      <w:pPr>
        <w:ind w:left="708"/>
      </w:pPr>
      <w:r>
        <w:rPr>
          <w:noProof/>
          <w:lang w:eastAsia="es-ES"/>
        </w:rPr>
        <w:drawing>
          <wp:anchor distT="0" distB="0" distL="114300" distR="114300" simplePos="0" relativeHeight="251679744" behindDoc="0" locked="0" layoutInCell="1" allowOverlap="1" wp14:anchorId="2E880A46" wp14:editId="33FEEF9B">
            <wp:simplePos x="0" y="0"/>
            <wp:positionH relativeFrom="column">
              <wp:posOffset>5073014</wp:posOffset>
            </wp:positionH>
            <wp:positionV relativeFrom="paragraph">
              <wp:posOffset>1557654</wp:posOffset>
            </wp:positionV>
            <wp:extent cx="600075" cy="600075"/>
            <wp:effectExtent l="0" t="0" r="9525" b="9525"/>
            <wp:wrapNone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01D6">
        <w:rPr>
          <w:noProof/>
          <w:lang w:eastAsia="es-ES"/>
        </w:rPr>
        <w:drawing>
          <wp:inline distT="0" distB="0" distL="0" distR="0">
            <wp:extent cx="4619625" cy="2333625"/>
            <wp:effectExtent l="0" t="0" r="9525" b="9525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1D6" w:rsidRDefault="002B01D6" w:rsidP="004E79C0"/>
    <w:p w:rsidR="00E11180" w:rsidRDefault="00390504" w:rsidP="00390504">
      <w:pPr>
        <w:pStyle w:val="Ttulo2"/>
      </w:pPr>
      <w:bookmarkStart w:id="14" w:name="_Toc38116952"/>
      <w:proofErr w:type="spellStart"/>
      <w:r>
        <w:t>Pag</w:t>
      </w:r>
      <w:proofErr w:type="spellEnd"/>
      <w:r>
        <w:t>. 46</w:t>
      </w:r>
      <w:bookmarkEnd w:id="14"/>
    </w:p>
    <w:p w:rsidR="00390504" w:rsidRDefault="00390504" w:rsidP="00390504"/>
    <w:p w:rsidR="00390504" w:rsidRDefault="00390504" w:rsidP="009B4FDA">
      <w:pPr>
        <w:pStyle w:val="Ttulo3"/>
      </w:pPr>
      <w:bookmarkStart w:id="15" w:name="_Toc38116953"/>
      <w:r>
        <w:t>1.-</w:t>
      </w:r>
      <w:bookmarkEnd w:id="15"/>
      <w:r>
        <w:t xml:space="preserve"> </w:t>
      </w:r>
    </w:p>
    <w:p w:rsidR="00390504" w:rsidRDefault="0062264B" w:rsidP="00390504">
      <w:r>
        <w:rPr>
          <w:noProof/>
          <w:lang w:eastAsia="es-ES"/>
        </w:rPr>
        <w:drawing>
          <wp:anchor distT="0" distB="0" distL="114300" distR="114300" simplePos="0" relativeHeight="251681792" behindDoc="0" locked="0" layoutInCell="1" allowOverlap="1" wp14:anchorId="1D34693D" wp14:editId="7EB6015A">
            <wp:simplePos x="0" y="0"/>
            <wp:positionH relativeFrom="column">
              <wp:posOffset>3771900</wp:posOffset>
            </wp:positionH>
            <wp:positionV relativeFrom="paragraph">
              <wp:posOffset>514985</wp:posOffset>
            </wp:positionV>
            <wp:extent cx="600075" cy="600075"/>
            <wp:effectExtent l="0" t="0" r="9525" b="9525"/>
            <wp:wrapNone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0504">
        <w:rPr>
          <w:noProof/>
          <w:lang w:eastAsia="es-ES"/>
        </w:rPr>
        <w:drawing>
          <wp:inline distT="0" distB="0" distL="0" distR="0">
            <wp:extent cx="3352800" cy="514350"/>
            <wp:effectExtent l="0" t="0" r="0" b="0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504" w:rsidRDefault="00390504" w:rsidP="00390504">
      <w:proofErr w:type="spellStart"/>
      <w:r>
        <w:t>Spanish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oficial </w:t>
      </w:r>
      <w:proofErr w:type="spellStart"/>
      <w:r>
        <w:t>lenguage</w:t>
      </w:r>
      <w:proofErr w:type="spellEnd"/>
      <w:r>
        <w:t xml:space="preserve"> and Catalán, euskera and gallego.</w:t>
      </w:r>
      <w:r w:rsidR="0062264B" w:rsidRPr="0062264B">
        <w:rPr>
          <w:noProof/>
          <w:lang w:eastAsia="es-ES"/>
        </w:rPr>
        <w:t xml:space="preserve"> </w:t>
      </w:r>
    </w:p>
    <w:p w:rsidR="00390504" w:rsidRDefault="00390504" w:rsidP="00390504">
      <w:r>
        <w:t xml:space="preserve">I </w:t>
      </w:r>
      <w:proofErr w:type="spellStart"/>
      <w:r>
        <w:t>speak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lenguage</w:t>
      </w:r>
      <w:proofErr w:type="spellEnd"/>
      <w:r>
        <w:t xml:space="preserve">, </w:t>
      </w:r>
      <w:proofErr w:type="spellStart"/>
      <w:r>
        <w:t>english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spanish</w:t>
      </w:r>
      <w:proofErr w:type="spellEnd"/>
      <w:r>
        <w:t>.</w:t>
      </w:r>
    </w:p>
    <w:p w:rsidR="00390504" w:rsidRDefault="00390504" w:rsidP="00390504"/>
    <w:p w:rsidR="00390504" w:rsidRDefault="00390504" w:rsidP="00390504"/>
    <w:p w:rsidR="00390504" w:rsidRDefault="00390504" w:rsidP="00390504"/>
    <w:p w:rsidR="00390504" w:rsidRDefault="00390504" w:rsidP="00390504"/>
    <w:p w:rsidR="00390504" w:rsidRDefault="00390504" w:rsidP="00390504"/>
    <w:p w:rsidR="00390504" w:rsidRDefault="00390504" w:rsidP="009B4FDA">
      <w:pPr>
        <w:pStyle w:val="Ttulo3"/>
      </w:pPr>
      <w:bookmarkStart w:id="16" w:name="_Toc38116954"/>
      <w:r>
        <w:lastRenderedPageBreak/>
        <w:t>2.-</w:t>
      </w:r>
      <w:bookmarkEnd w:id="16"/>
    </w:p>
    <w:p w:rsidR="00390504" w:rsidRDefault="0062264B" w:rsidP="00390504">
      <w:r>
        <w:rPr>
          <w:noProof/>
          <w:lang w:eastAsia="es-ES"/>
        </w:rPr>
        <w:drawing>
          <wp:anchor distT="0" distB="0" distL="114300" distR="114300" simplePos="0" relativeHeight="251683840" behindDoc="0" locked="0" layoutInCell="1" allowOverlap="1" wp14:anchorId="1D34693D" wp14:editId="7EB6015A">
            <wp:simplePos x="0" y="0"/>
            <wp:positionH relativeFrom="column">
              <wp:posOffset>3758565</wp:posOffset>
            </wp:positionH>
            <wp:positionV relativeFrom="paragraph">
              <wp:posOffset>948055</wp:posOffset>
            </wp:positionV>
            <wp:extent cx="752475" cy="752475"/>
            <wp:effectExtent l="0" t="0" r="9525" b="9525"/>
            <wp:wrapNone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0504">
        <w:rPr>
          <w:noProof/>
          <w:lang w:eastAsia="es-ES"/>
        </w:rPr>
        <w:drawing>
          <wp:inline distT="0" distB="0" distL="0" distR="0">
            <wp:extent cx="2981325" cy="876300"/>
            <wp:effectExtent l="0" t="0" r="9525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504" w:rsidRPr="00EF1D4D" w:rsidRDefault="00390504" w:rsidP="00390504">
      <w:pPr>
        <w:rPr>
          <w:rFonts w:cstheme="minorHAnsi"/>
        </w:rPr>
      </w:pPr>
      <w:proofErr w:type="spellStart"/>
      <w:r w:rsidRPr="00EF1D4D">
        <w:rPr>
          <w:rFonts w:cstheme="minorHAnsi"/>
        </w:rPr>
        <w:t>Liberty</w:t>
      </w:r>
      <w:proofErr w:type="spellEnd"/>
      <w:r w:rsidRPr="00EF1D4D">
        <w:rPr>
          <w:rFonts w:cstheme="minorHAnsi"/>
        </w:rPr>
        <w:t xml:space="preserve">: </w:t>
      </w:r>
      <w:proofErr w:type="spellStart"/>
      <w:r w:rsidRPr="00EF1D4D">
        <w:rPr>
          <w:rFonts w:cstheme="minorHAnsi"/>
        </w:rPr>
        <w:t>Is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the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hability</w:t>
      </w:r>
      <w:proofErr w:type="spellEnd"/>
      <w:r w:rsidRPr="00EF1D4D">
        <w:rPr>
          <w:rFonts w:cstheme="minorHAnsi"/>
        </w:rPr>
        <w:t xml:space="preserve"> to do as </w:t>
      </w:r>
      <w:proofErr w:type="spellStart"/>
      <w:r w:rsidRPr="00EF1D4D">
        <w:rPr>
          <w:rFonts w:cstheme="minorHAnsi"/>
        </w:rPr>
        <w:t>one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pleases</w:t>
      </w:r>
      <w:proofErr w:type="spellEnd"/>
    </w:p>
    <w:p w:rsidR="00390504" w:rsidRPr="00EF1D4D" w:rsidRDefault="00390504" w:rsidP="00390504">
      <w:pPr>
        <w:rPr>
          <w:rFonts w:cstheme="minorHAnsi"/>
        </w:rPr>
      </w:pPr>
      <w:proofErr w:type="spellStart"/>
      <w:r w:rsidRPr="00EF1D4D">
        <w:rPr>
          <w:rFonts w:cstheme="minorHAnsi"/>
        </w:rPr>
        <w:t>Equalyty</w:t>
      </w:r>
      <w:proofErr w:type="spellEnd"/>
      <w:r w:rsidRPr="00EF1D4D">
        <w:rPr>
          <w:rFonts w:cstheme="minorHAnsi"/>
        </w:rPr>
        <w:t xml:space="preserve">: </w:t>
      </w:r>
      <w:proofErr w:type="spellStart"/>
      <w:r w:rsidRPr="00EF1D4D">
        <w:rPr>
          <w:rFonts w:cstheme="minorHAnsi"/>
        </w:rPr>
        <w:t>All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people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have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all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the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rigths</w:t>
      </w:r>
      <w:proofErr w:type="spellEnd"/>
      <w:r w:rsidRPr="00EF1D4D">
        <w:rPr>
          <w:rFonts w:cstheme="minorHAnsi"/>
        </w:rPr>
        <w:t>.</w:t>
      </w:r>
    </w:p>
    <w:p w:rsidR="00390504" w:rsidRPr="00EF1D4D" w:rsidRDefault="00390504" w:rsidP="00390504">
      <w:pPr>
        <w:rPr>
          <w:rFonts w:cstheme="minorHAnsi"/>
        </w:rPr>
      </w:pPr>
      <w:r w:rsidRPr="00EF1D4D">
        <w:rPr>
          <w:rFonts w:cstheme="minorHAnsi"/>
        </w:rPr>
        <w:t xml:space="preserve">Justicie: </w:t>
      </w:r>
      <w:proofErr w:type="spellStart"/>
      <w:r w:rsidRPr="00EF1D4D">
        <w:rPr>
          <w:rFonts w:cstheme="minorHAnsi"/>
        </w:rPr>
        <w:t>Is</w:t>
      </w:r>
      <w:proofErr w:type="spellEnd"/>
      <w:r w:rsidRPr="00EF1D4D">
        <w:rPr>
          <w:rFonts w:cstheme="minorHAnsi"/>
        </w:rPr>
        <w:t xml:space="preserve"> a </w:t>
      </w:r>
      <w:proofErr w:type="spellStart"/>
      <w:r w:rsidRPr="00EF1D4D">
        <w:rPr>
          <w:rFonts w:cstheme="minorHAnsi"/>
        </w:rPr>
        <w:t>comon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good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valve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determinated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by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the</w:t>
      </w:r>
      <w:proofErr w:type="spellEnd"/>
      <w:r w:rsidRPr="00EF1D4D">
        <w:rPr>
          <w:rFonts w:cstheme="minorHAnsi"/>
        </w:rPr>
        <w:t xml:space="preserve"> </w:t>
      </w:r>
      <w:proofErr w:type="spellStart"/>
      <w:r w:rsidRPr="00EF1D4D">
        <w:rPr>
          <w:rFonts w:cstheme="minorHAnsi"/>
        </w:rPr>
        <w:t>society</w:t>
      </w:r>
      <w:proofErr w:type="spellEnd"/>
      <w:r w:rsidRPr="00EF1D4D">
        <w:rPr>
          <w:rFonts w:cstheme="minorHAnsi"/>
        </w:rPr>
        <w:t xml:space="preserve">.  </w:t>
      </w:r>
    </w:p>
    <w:p w:rsidR="002B01D6" w:rsidRDefault="002B01D6" w:rsidP="004E79C0"/>
    <w:p w:rsidR="001566EB" w:rsidRDefault="001566EB" w:rsidP="009B4FDA">
      <w:pPr>
        <w:pStyle w:val="Ttulo3"/>
      </w:pPr>
      <w:bookmarkStart w:id="17" w:name="_Toc38116955"/>
      <w:r>
        <w:t>3.-</w:t>
      </w:r>
      <w:bookmarkEnd w:id="17"/>
      <w:r>
        <w:t xml:space="preserve"> </w:t>
      </w:r>
    </w:p>
    <w:p w:rsidR="001566EB" w:rsidRDefault="00ED6000" w:rsidP="004E79C0">
      <w:r>
        <w:rPr>
          <w:noProof/>
          <w:lang w:eastAsia="es-ES"/>
        </w:rPr>
        <w:drawing>
          <wp:anchor distT="0" distB="0" distL="114300" distR="114300" simplePos="0" relativeHeight="251685888" behindDoc="0" locked="0" layoutInCell="1" allowOverlap="1" wp14:anchorId="26A27CE0" wp14:editId="429D69BA">
            <wp:simplePos x="0" y="0"/>
            <wp:positionH relativeFrom="column">
              <wp:posOffset>4453255</wp:posOffset>
            </wp:positionH>
            <wp:positionV relativeFrom="paragraph">
              <wp:posOffset>1389380</wp:posOffset>
            </wp:positionV>
            <wp:extent cx="809625" cy="877097"/>
            <wp:effectExtent l="0" t="0" r="0" b="0"/>
            <wp:wrapNone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mal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8770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66EB">
        <w:rPr>
          <w:noProof/>
          <w:lang w:eastAsia="es-ES"/>
        </w:rPr>
        <w:drawing>
          <wp:inline distT="0" distB="0" distL="0" distR="0">
            <wp:extent cx="5400675" cy="2333625"/>
            <wp:effectExtent l="0" t="0" r="9525" b="9525"/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976" w:rsidRDefault="001F2976" w:rsidP="009B4FDA">
      <w:pPr>
        <w:pStyle w:val="Ttulo3"/>
      </w:pPr>
      <w:bookmarkStart w:id="18" w:name="_Toc38116956"/>
      <w:r>
        <w:t>4.-</w:t>
      </w:r>
      <w:bookmarkEnd w:id="18"/>
      <w:r>
        <w:t xml:space="preserve"> </w:t>
      </w:r>
    </w:p>
    <w:p w:rsidR="001F2976" w:rsidRDefault="001F2976" w:rsidP="004E79C0">
      <w:r>
        <w:rPr>
          <w:noProof/>
          <w:lang w:eastAsia="es-ES"/>
        </w:rPr>
        <w:drawing>
          <wp:anchor distT="0" distB="0" distL="114300" distR="114300" simplePos="0" relativeHeight="251687936" behindDoc="0" locked="0" layoutInCell="1" allowOverlap="1" wp14:anchorId="698AAD17" wp14:editId="081F4D96">
            <wp:simplePos x="0" y="0"/>
            <wp:positionH relativeFrom="column">
              <wp:posOffset>4091940</wp:posOffset>
            </wp:positionH>
            <wp:positionV relativeFrom="paragraph">
              <wp:posOffset>252095</wp:posOffset>
            </wp:positionV>
            <wp:extent cx="752475" cy="752475"/>
            <wp:effectExtent l="0" t="0" r="9525" b="9525"/>
            <wp:wrapNone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inline distT="0" distB="0" distL="0" distR="0">
            <wp:extent cx="3876675" cy="1374271"/>
            <wp:effectExtent l="0" t="0" r="0" b="0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105" cy="138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64B" w:rsidRDefault="00EF1D4D" w:rsidP="009B4FDA">
      <w:pPr>
        <w:pStyle w:val="Ttulo3"/>
      </w:pPr>
      <w:bookmarkStart w:id="19" w:name="_Toc38116957"/>
      <w:r>
        <w:t>5.-</w:t>
      </w:r>
      <w:bookmarkEnd w:id="19"/>
      <w:r>
        <w:t xml:space="preserve"> </w:t>
      </w:r>
    </w:p>
    <w:p w:rsidR="00EF1D4D" w:rsidRDefault="00EF1D4D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noProof/>
          <w:color w:val="2E74B5" w:themeColor="accent1" w:themeShade="BF"/>
          <w:sz w:val="32"/>
          <w:szCs w:val="32"/>
          <w:lang w:eastAsia="es-ES"/>
        </w:rPr>
        <w:drawing>
          <wp:inline distT="0" distB="0" distL="0" distR="0">
            <wp:extent cx="4248150" cy="476250"/>
            <wp:effectExtent l="0" t="0" r="0" b="0"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D4D" w:rsidRPr="00EF1D4D" w:rsidRDefault="00EF1D4D">
      <w:pPr>
        <w:rPr>
          <w:rFonts w:eastAsiaTheme="majorEastAsia" w:cstheme="minorHAnsi"/>
          <w:sz w:val="24"/>
          <w:szCs w:val="24"/>
        </w:rPr>
      </w:pPr>
      <w:r>
        <w:rPr>
          <w:noProof/>
          <w:lang w:eastAsia="es-ES"/>
        </w:rPr>
        <w:drawing>
          <wp:anchor distT="0" distB="0" distL="114300" distR="114300" simplePos="0" relativeHeight="251689984" behindDoc="0" locked="0" layoutInCell="1" allowOverlap="1" wp14:anchorId="4BAF59CC" wp14:editId="2114CBAA">
            <wp:simplePos x="0" y="0"/>
            <wp:positionH relativeFrom="column">
              <wp:posOffset>2524125</wp:posOffset>
            </wp:positionH>
            <wp:positionV relativeFrom="paragraph">
              <wp:posOffset>259715</wp:posOffset>
            </wp:positionV>
            <wp:extent cx="752475" cy="752475"/>
            <wp:effectExtent l="0" t="0" r="9525" b="9525"/>
            <wp:wrapNone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ck verde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EF1D4D">
        <w:rPr>
          <w:rFonts w:eastAsiaTheme="majorEastAsia" w:cstheme="minorHAnsi"/>
          <w:sz w:val="24"/>
          <w:szCs w:val="24"/>
        </w:rPr>
        <w:t>The</w:t>
      </w:r>
      <w:proofErr w:type="spellEnd"/>
      <w:r w:rsidRPr="00EF1D4D">
        <w:rPr>
          <w:rFonts w:eastAsiaTheme="majorEastAsia" w:cstheme="minorHAnsi"/>
          <w:sz w:val="24"/>
          <w:szCs w:val="24"/>
        </w:rPr>
        <w:t xml:space="preserve"> </w:t>
      </w:r>
      <w:proofErr w:type="spellStart"/>
      <w:r w:rsidRPr="00EF1D4D">
        <w:rPr>
          <w:rFonts w:eastAsiaTheme="majorEastAsia" w:cstheme="minorHAnsi"/>
          <w:sz w:val="24"/>
          <w:szCs w:val="24"/>
        </w:rPr>
        <w:t>Parlament</w:t>
      </w:r>
      <w:proofErr w:type="spellEnd"/>
      <w:r w:rsidRPr="00EF1D4D">
        <w:rPr>
          <w:rFonts w:eastAsiaTheme="majorEastAsia" w:cstheme="minorHAnsi"/>
          <w:sz w:val="24"/>
          <w:szCs w:val="24"/>
        </w:rPr>
        <w:t xml:space="preserve"> </w:t>
      </w:r>
      <w:proofErr w:type="spellStart"/>
      <w:r w:rsidRPr="00EF1D4D">
        <w:rPr>
          <w:rFonts w:eastAsiaTheme="majorEastAsia" w:cstheme="minorHAnsi"/>
          <w:sz w:val="24"/>
          <w:szCs w:val="24"/>
        </w:rPr>
        <w:t>make</w:t>
      </w:r>
      <w:proofErr w:type="spellEnd"/>
      <w:r w:rsidRPr="00EF1D4D">
        <w:rPr>
          <w:rFonts w:eastAsiaTheme="majorEastAsia" w:cstheme="minorHAnsi"/>
          <w:sz w:val="24"/>
          <w:szCs w:val="24"/>
        </w:rPr>
        <w:t xml:space="preserve"> </w:t>
      </w:r>
      <w:proofErr w:type="spellStart"/>
      <w:r w:rsidRPr="00EF1D4D">
        <w:rPr>
          <w:rFonts w:eastAsiaTheme="majorEastAsia" w:cstheme="minorHAnsi"/>
          <w:sz w:val="24"/>
          <w:szCs w:val="24"/>
        </w:rPr>
        <w:t>laws</w:t>
      </w:r>
      <w:proofErr w:type="spellEnd"/>
      <w:r w:rsidRPr="00EF1D4D">
        <w:rPr>
          <w:rFonts w:eastAsiaTheme="majorEastAsia" w:cstheme="minorHAnsi"/>
          <w:sz w:val="24"/>
          <w:szCs w:val="24"/>
        </w:rPr>
        <w:t xml:space="preserve"> and </w:t>
      </w:r>
      <w:proofErr w:type="spellStart"/>
      <w:r w:rsidRPr="00EF1D4D">
        <w:rPr>
          <w:rFonts w:eastAsiaTheme="majorEastAsia" w:cstheme="minorHAnsi"/>
          <w:sz w:val="24"/>
          <w:szCs w:val="24"/>
        </w:rPr>
        <w:t>the</w:t>
      </w:r>
      <w:proofErr w:type="spellEnd"/>
      <w:r w:rsidRPr="00EF1D4D">
        <w:rPr>
          <w:rFonts w:eastAsiaTheme="majorEastAsia" w:cstheme="minorHAnsi"/>
          <w:sz w:val="24"/>
          <w:szCs w:val="24"/>
        </w:rPr>
        <w:t xml:space="preserve"> </w:t>
      </w:r>
      <w:proofErr w:type="spellStart"/>
      <w:r w:rsidRPr="00EF1D4D">
        <w:rPr>
          <w:rFonts w:eastAsiaTheme="majorEastAsia" w:cstheme="minorHAnsi"/>
          <w:sz w:val="24"/>
          <w:szCs w:val="24"/>
        </w:rPr>
        <w:t>Monarchy</w:t>
      </w:r>
      <w:proofErr w:type="spellEnd"/>
      <w:r w:rsidRPr="00EF1D4D">
        <w:rPr>
          <w:rFonts w:eastAsiaTheme="majorEastAsia" w:cstheme="minorHAnsi"/>
          <w:sz w:val="24"/>
          <w:szCs w:val="24"/>
        </w:rPr>
        <w:t xml:space="preserve"> </w:t>
      </w:r>
      <w:proofErr w:type="spellStart"/>
      <w:r w:rsidRPr="00EF1D4D">
        <w:rPr>
          <w:rFonts w:eastAsiaTheme="majorEastAsia" w:cstheme="minorHAnsi"/>
          <w:sz w:val="24"/>
          <w:szCs w:val="24"/>
        </w:rPr>
        <w:t>represents</w:t>
      </w:r>
      <w:proofErr w:type="spellEnd"/>
      <w:r w:rsidRPr="00EF1D4D">
        <w:rPr>
          <w:rFonts w:eastAsiaTheme="majorEastAsia" w:cstheme="minorHAnsi"/>
          <w:sz w:val="24"/>
          <w:szCs w:val="24"/>
        </w:rPr>
        <w:t xml:space="preserve"> </w:t>
      </w:r>
      <w:proofErr w:type="spellStart"/>
      <w:r w:rsidRPr="00EF1D4D">
        <w:rPr>
          <w:rFonts w:eastAsiaTheme="majorEastAsia" w:cstheme="minorHAnsi"/>
          <w:sz w:val="24"/>
          <w:szCs w:val="24"/>
        </w:rPr>
        <w:t>Spain</w:t>
      </w:r>
      <w:proofErr w:type="spellEnd"/>
      <w:r w:rsidRPr="00EF1D4D">
        <w:rPr>
          <w:rFonts w:eastAsiaTheme="majorEastAsia" w:cstheme="minorHAnsi"/>
          <w:sz w:val="24"/>
          <w:szCs w:val="24"/>
        </w:rPr>
        <w:t xml:space="preserve"> </w:t>
      </w:r>
      <w:proofErr w:type="spellStart"/>
      <w:r w:rsidRPr="00EF1D4D">
        <w:rPr>
          <w:rFonts w:eastAsiaTheme="majorEastAsia" w:cstheme="minorHAnsi"/>
          <w:sz w:val="24"/>
          <w:szCs w:val="24"/>
        </w:rPr>
        <w:t>but</w:t>
      </w:r>
      <w:proofErr w:type="spellEnd"/>
      <w:r w:rsidRPr="00EF1D4D">
        <w:rPr>
          <w:rFonts w:eastAsiaTheme="majorEastAsia" w:cstheme="minorHAnsi"/>
          <w:sz w:val="24"/>
          <w:szCs w:val="24"/>
        </w:rPr>
        <w:t xml:space="preserve"> can </w:t>
      </w:r>
      <w:proofErr w:type="spellStart"/>
      <w:r w:rsidRPr="00EF1D4D">
        <w:rPr>
          <w:rFonts w:eastAsiaTheme="majorEastAsia" w:cstheme="minorHAnsi"/>
          <w:sz w:val="24"/>
          <w:szCs w:val="24"/>
        </w:rPr>
        <w:t>not</w:t>
      </w:r>
      <w:proofErr w:type="spellEnd"/>
      <w:r w:rsidRPr="00EF1D4D">
        <w:rPr>
          <w:rFonts w:eastAsiaTheme="majorEastAsia" w:cstheme="minorHAnsi"/>
          <w:sz w:val="24"/>
          <w:szCs w:val="24"/>
        </w:rPr>
        <w:t xml:space="preserve"> </w:t>
      </w:r>
      <w:proofErr w:type="spellStart"/>
      <w:r w:rsidRPr="00EF1D4D">
        <w:rPr>
          <w:rFonts w:eastAsiaTheme="majorEastAsia" w:cstheme="minorHAnsi"/>
          <w:sz w:val="24"/>
          <w:szCs w:val="24"/>
        </w:rPr>
        <w:t>make</w:t>
      </w:r>
      <w:proofErr w:type="spellEnd"/>
      <w:r w:rsidRPr="00EF1D4D">
        <w:rPr>
          <w:rFonts w:eastAsiaTheme="majorEastAsia" w:cstheme="minorHAnsi"/>
          <w:sz w:val="24"/>
          <w:szCs w:val="24"/>
        </w:rPr>
        <w:t xml:space="preserve"> </w:t>
      </w:r>
      <w:proofErr w:type="spellStart"/>
      <w:r w:rsidRPr="00EF1D4D">
        <w:rPr>
          <w:rFonts w:eastAsiaTheme="majorEastAsia" w:cstheme="minorHAnsi"/>
          <w:sz w:val="24"/>
          <w:szCs w:val="24"/>
        </w:rPr>
        <w:t>laws</w:t>
      </w:r>
      <w:proofErr w:type="spellEnd"/>
      <w:r w:rsidRPr="00EF1D4D">
        <w:rPr>
          <w:rFonts w:eastAsiaTheme="majorEastAsia" w:cstheme="minorHAnsi"/>
          <w:sz w:val="24"/>
          <w:szCs w:val="24"/>
        </w:rPr>
        <w:t>.</w:t>
      </w:r>
    </w:p>
    <w:p w:rsidR="00EF1D4D" w:rsidRDefault="00EF1D4D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:rsidR="00D42136" w:rsidRDefault="00D42136" w:rsidP="00D42136">
      <w:pPr>
        <w:pStyle w:val="Ttulo1"/>
      </w:pPr>
      <w:bookmarkStart w:id="20" w:name="_Toc38116958"/>
      <w:r>
        <w:lastRenderedPageBreak/>
        <w:t>MIND MAP</w:t>
      </w:r>
      <w:bookmarkEnd w:id="20"/>
    </w:p>
    <w:p w:rsidR="00740EBE" w:rsidRDefault="00740EBE" w:rsidP="00740EBE"/>
    <w:p w:rsidR="00740EBE" w:rsidRPr="00664BAC" w:rsidRDefault="00664BAC">
      <w:pPr>
        <w:rPr>
          <w:rFonts w:ascii="AR CENA" w:hAnsi="AR CENA"/>
          <w:sz w:val="32"/>
          <w:szCs w:val="32"/>
        </w:rPr>
      </w:pPr>
      <w:proofErr w:type="spellStart"/>
      <w:r w:rsidRPr="00664BAC">
        <w:rPr>
          <w:rFonts w:ascii="AR CENA" w:hAnsi="AR CENA"/>
          <w:sz w:val="32"/>
          <w:szCs w:val="32"/>
        </w:rPr>
        <w:t>The</w:t>
      </w:r>
      <w:proofErr w:type="spellEnd"/>
      <w:r w:rsidRPr="00664BAC">
        <w:rPr>
          <w:rFonts w:ascii="AR CENA" w:hAnsi="AR CENA"/>
          <w:sz w:val="32"/>
          <w:szCs w:val="32"/>
        </w:rPr>
        <w:t xml:space="preserve"> </w:t>
      </w:r>
      <w:proofErr w:type="spellStart"/>
      <w:r w:rsidRPr="00664BAC">
        <w:rPr>
          <w:rFonts w:ascii="AR CENA" w:hAnsi="AR CENA"/>
          <w:sz w:val="32"/>
          <w:szCs w:val="32"/>
        </w:rPr>
        <w:t>Constitution</w:t>
      </w:r>
      <w:proofErr w:type="spellEnd"/>
      <w:r w:rsidRPr="00664BAC">
        <w:rPr>
          <w:rFonts w:ascii="AR CENA" w:hAnsi="AR CENA"/>
          <w:sz w:val="32"/>
          <w:szCs w:val="32"/>
        </w:rPr>
        <w:t xml:space="preserve"> of 1978</w:t>
      </w:r>
    </w:p>
    <w:p w:rsidR="00740EBE" w:rsidRDefault="00664BAC" w:rsidP="00664BAC">
      <w:pPr>
        <w:pStyle w:val="Prrafodelista"/>
        <w:numPr>
          <w:ilvl w:val="0"/>
          <w:numId w:val="1"/>
        </w:numPr>
        <w:spacing w:before="120" w:after="120" w:line="360" w:lineRule="auto"/>
        <w:ind w:hanging="357"/>
      </w:pPr>
      <w:proofErr w:type="spellStart"/>
      <w:r>
        <w:t>Was</w:t>
      </w:r>
      <w:proofErr w:type="spellEnd"/>
      <w:r>
        <w:t xml:space="preserve"> </w:t>
      </w:r>
      <w:proofErr w:type="spellStart"/>
      <w:r>
        <w:t>made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6 </w:t>
      </w:r>
      <w:proofErr w:type="spellStart"/>
      <w:r>
        <w:t>December</w:t>
      </w:r>
      <w:proofErr w:type="spellEnd"/>
      <w:r>
        <w:t xml:space="preserve"> 1978</w:t>
      </w:r>
    </w:p>
    <w:p w:rsidR="00664BAC" w:rsidRDefault="00664BAC" w:rsidP="00664BAC">
      <w:pPr>
        <w:pStyle w:val="Prrafodelista"/>
        <w:numPr>
          <w:ilvl w:val="0"/>
          <w:numId w:val="1"/>
        </w:numPr>
        <w:spacing w:before="120" w:after="120" w:line="360" w:lineRule="auto"/>
        <w:ind w:hanging="357"/>
      </w:pPr>
      <w:proofErr w:type="spellStart"/>
      <w:r>
        <w:t>It’s</w:t>
      </w:r>
      <w:proofErr w:type="spellEnd"/>
      <w:r>
        <w:t xml:space="preserve"> </w:t>
      </w:r>
      <w:proofErr w:type="spellStart"/>
      <w:r>
        <w:t>foundation</w:t>
      </w:r>
      <w:proofErr w:type="spellEnd"/>
      <w:r>
        <w:t xml:space="preserve"> of </w:t>
      </w:r>
      <w:proofErr w:type="spellStart"/>
      <w:r>
        <w:t>democracy</w:t>
      </w:r>
      <w:proofErr w:type="spellEnd"/>
      <w:r>
        <w:t xml:space="preserve"> in </w:t>
      </w:r>
      <w:proofErr w:type="spellStart"/>
      <w:r>
        <w:t>Spain</w:t>
      </w:r>
      <w:proofErr w:type="spellEnd"/>
      <w:r>
        <w:t>.</w:t>
      </w:r>
    </w:p>
    <w:p w:rsidR="00664BAC" w:rsidRDefault="00664BAC" w:rsidP="00664BAC">
      <w:pPr>
        <w:pStyle w:val="Prrafodelista"/>
        <w:numPr>
          <w:ilvl w:val="0"/>
          <w:numId w:val="1"/>
        </w:numPr>
        <w:spacing w:before="120" w:after="120" w:line="360" w:lineRule="auto"/>
        <w:ind w:hanging="357"/>
      </w:pPr>
      <w:proofErr w:type="spellStart"/>
      <w:r>
        <w:t>The</w:t>
      </w:r>
      <w:proofErr w:type="spellEnd"/>
      <w:r>
        <w:t xml:space="preserve"> </w:t>
      </w:r>
      <w:proofErr w:type="spellStart"/>
      <w:r>
        <w:t>Constitution`s</w:t>
      </w:r>
      <w:proofErr w:type="spellEnd"/>
      <w:r>
        <w:t xml:space="preserve"> </w:t>
      </w:r>
      <w:proofErr w:type="spellStart"/>
      <w:r w:rsidRPr="00DC0266">
        <w:rPr>
          <w:b/>
          <w:i/>
        </w:rPr>
        <w:t>values</w:t>
      </w:r>
      <w:proofErr w:type="spellEnd"/>
      <w:r>
        <w:t xml:space="preserve"> are:</w:t>
      </w:r>
    </w:p>
    <w:p w:rsidR="00664BAC" w:rsidRPr="00DC0266" w:rsidRDefault="00664BAC" w:rsidP="00664BAC">
      <w:pPr>
        <w:pStyle w:val="Prrafodelista"/>
        <w:numPr>
          <w:ilvl w:val="1"/>
          <w:numId w:val="1"/>
        </w:numPr>
        <w:spacing w:before="120" w:after="120" w:line="360" w:lineRule="auto"/>
        <w:ind w:hanging="357"/>
        <w:rPr>
          <w:b/>
          <w:i/>
        </w:rPr>
      </w:pPr>
      <w:proofErr w:type="spellStart"/>
      <w:r w:rsidRPr="00DC0266">
        <w:rPr>
          <w:b/>
          <w:i/>
        </w:rPr>
        <w:t>Freedom</w:t>
      </w:r>
      <w:proofErr w:type="spellEnd"/>
    </w:p>
    <w:p w:rsidR="00664BAC" w:rsidRPr="00DC0266" w:rsidRDefault="00664BAC" w:rsidP="00664BAC">
      <w:pPr>
        <w:pStyle w:val="Prrafodelista"/>
        <w:numPr>
          <w:ilvl w:val="1"/>
          <w:numId w:val="1"/>
        </w:numPr>
        <w:spacing w:before="120" w:after="120" w:line="360" w:lineRule="auto"/>
        <w:ind w:hanging="357"/>
        <w:rPr>
          <w:b/>
          <w:i/>
        </w:rPr>
      </w:pPr>
      <w:proofErr w:type="spellStart"/>
      <w:r w:rsidRPr="00DC0266">
        <w:rPr>
          <w:b/>
          <w:i/>
        </w:rPr>
        <w:t>Justice</w:t>
      </w:r>
      <w:proofErr w:type="spellEnd"/>
    </w:p>
    <w:p w:rsidR="00664BAC" w:rsidRDefault="00664BAC" w:rsidP="00664BAC">
      <w:pPr>
        <w:pStyle w:val="Prrafodelista"/>
        <w:numPr>
          <w:ilvl w:val="1"/>
          <w:numId w:val="1"/>
        </w:numPr>
        <w:spacing w:before="120" w:after="120" w:line="360" w:lineRule="auto"/>
        <w:ind w:hanging="357"/>
        <w:rPr>
          <w:b/>
          <w:i/>
        </w:rPr>
      </w:pPr>
      <w:proofErr w:type="spellStart"/>
      <w:r w:rsidRPr="00DC0266">
        <w:rPr>
          <w:b/>
          <w:i/>
        </w:rPr>
        <w:t>Equality</w:t>
      </w:r>
      <w:proofErr w:type="spellEnd"/>
    </w:p>
    <w:p w:rsidR="00DC0266" w:rsidRPr="00DC0266" w:rsidRDefault="00DC0266" w:rsidP="00DC0266">
      <w:pPr>
        <w:pStyle w:val="Prrafodelista"/>
        <w:spacing w:before="120" w:after="120" w:line="360" w:lineRule="auto"/>
        <w:ind w:left="1440"/>
        <w:rPr>
          <w:b/>
          <w:i/>
        </w:rPr>
      </w:pPr>
    </w:p>
    <w:p w:rsidR="00664BAC" w:rsidRDefault="00664BAC" w:rsidP="00664BAC">
      <w:pPr>
        <w:spacing w:before="120" w:after="120" w:line="360" w:lineRule="auto"/>
      </w:pPr>
      <w:proofErr w:type="spellStart"/>
      <w:r>
        <w:t>The</w:t>
      </w:r>
      <w:proofErr w:type="spellEnd"/>
      <w:r>
        <w:t xml:space="preserve"> </w:t>
      </w:r>
      <w:proofErr w:type="spellStart"/>
      <w:r>
        <w:t>Constitution</w:t>
      </w:r>
      <w:proofErr w:type="spellEnd"/>
      <w:r>
        <w:t xml:space="preserve"> </w:t>
      </w:r>
      <w:r w:rsidRPr="00DC0266">
        <w:rPr>
          <w:b/>
          <w:i/>
        </w:rPr>
        <w:t xml:space="preserve">defines </w:t>
      </w:r>
      <w:proofErr w:type="spellStart"/>
      <w:r w:rsidRPr="00DC0266">
        <w:rPr>
          <w:b/>
          <w:i/>
        </w:rPr>
        <w:t>Spain</w:t>
      </w:r>
      <w:proofErr w:type="spellEnd"/>
      <w:r>
        <w:t xml:space="preserve"> as a:</w:t>
      </w:r>
    </w:p>
    <w:p w:rsidR="00664BAC" w:rsidRDefault="00664BAC" w:rsidP="00664BAC">
      <w:pPr>
        <w:pStyle w:val="Prrafodelista"/>
        <w:numPr>
          <w:ilvl w:val="0"/>
          <w:numId w:val="2"/>
        </w:numPr>
        <w:spacing w:before="120" w:after="120" w:line="360" w:lineRule="auto"/>
      </w:pPr>
      <w:proofErr w:type="spellStart"/>
      <w:r>
        <w:t>Democratic</w:t>
      </w:r>
      <w:proofErr w:type="spellEnd"/>
      <w:r>
        <w:t xml:space="preserve"> </w:t>
      </w:r>
      <w:proofErr w:type="spellStart"/>
      <w:r>
        <w:t>State</w:t>
      </w:r>
      <w:proofErr w:type="spellEnd"/>
      <w:r>
        <w:t xml:space="preserve">: </w:t>
      </w:r>
      <w:proofErr w:type="spellStart"/>
      <w:r>
        <w:t>Citizens</w:t>
      </w:r>
      <w:proofErr w:type="spellEnd"/>
      <w:r>
        <w:t xml:space="preserve"> can vote.</w:t>
      </w:r>
    </w:p>
    <w:p w:rsidR="00664BAC" w:rsidRDefault="00664BAC" w:rsidP="00664BAC">
      <w:pPr>
        <w:pStyle w:val="Prrafodelista"/>
        <w:numPr>
          <w:ilvl w:val="0"/>
          <w:numId w:val="2"/>
        </w:numPr>
        <w:spacing w:before="120" w:after="120" w:line="360" w:lineRule="auto"/>
      </w:pPr>
      <w:proofErr w:type="spellStart"/>
      <w:r>
        <w:t>Territorially</w:t>
      </w:r>
      <w:proofErr w:type="spellEnd"/>
      <w:r>
        <w:t xml:space="preserve"> </w:t>
      </w:r>
      <w:proofErr w:type="spellStart"/>
      <w:r>
        <w:t>decentralised</w:t>
      </w:r>
      <w:proofErr w:type="spellEnd"/>
      <w:r>
        <w:t xml:space="preserve"> </w:t>
      </w:r>
      <w:proofErr w:type="spellStart"/>
      <w:r>
        <w:t>state</w:t>
      </w:r>
      <w:proofErr w:type="spellEnd"/>
      <w:r>
        <w:t xml:space="preserve">. </w:t>
      </w:r>
    </w:p>
    <w:p w:rsidR="00664BAC" w:rsidRDefault="00664BAC" w:rsidP="00664BAC">
      <w:pPr>
        <w:pStyle w:val="Prrafodelista"/>
        <w:numPr>
          <w:ilvl w:val="0"/>
          <w:numId w:val="2"/>
        </w:numPr>
        <w:spacing w:before="120" w:after="120" w:line="360" w:lineRule="auto"/>
      </w:pPr>
      <w:proofErr w:type="spellStart"/>
      <w:r>
        <w:t>Parlamentary</w:t>
      </w:r>
      <w:proofErr w:type="spellEnd"/>
      <w:r>
        <w:t xml:space="preserve"> </w:t>
      </w:r>
      <w:proofErr w:type="spellStart"/>
      <w:r>
        <w:t>Monarchy</w:t>
      </w:r>
      <w:proofErr w:type="spellEnd"/>
      <w:r>
        <w:t xml:space="preserve">. </w:t>
      </w:r>
      <w:proofErr w:type="spellStart"/>
      <w:r>
        <w:t>Represents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spanish</w:t>
      </w:r>
      <w:proofErr w:type="spellEnd"/>
    </w:p>
    <w:p w:rsidR="00664BAC" w:rsidRDefault="00664BAC" w:rsidP="00664BAC">
      <w:pPr>
        <w:spacing w:before="120" w:after="120" w:line="360" w:lineRule="auto"/>
      </w:pPr>
    </w:p>
    <w:p w:rsidR="00664BAC" w:rsidRDefault="00DC0266" w:rsidP="00664BAC">
      <w:pPr>
        <w:spacing w:before="120" w:after="120" w:line="360" w:lineRule="auto"/>
      </w:pPr>
      <w:r>
        <w:rPr>
          <w:noProof/>
          <w:lang w:eastAsia="es-ES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1110615</wp:posOffset>
            </wp:positionH>
            <wp:positionV relativeFrom="paragraph">
              <wp:posOffset>328930</wp:posOffset>
            </wp:positionV>
            <wp:extent cx="1751965" cy="1751965"/>
            <wp:effectExtent l="0" t="0" r="635" b="635"/>
            <wp:wrapNone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andera españa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1965" cy="1751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t>This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national</w:t>
      </w:r>
      <w:proofErr w:type="spellEnd"/>
      <w:r>
        <w:t xml:space="preserve"> </w:t>
      </w:r>
      <w:proofErr w:type="spellStart"/>
      <w:r w:rsidRPr="00DC0266">
        <w:rPr>
          <w:b/>
          <w:i/>
        </w:rPr>
        <w:t>flag</w:t>
      </w:r>
      <w:proofErr w:type="spellEnd"/>
      <w:r>
        <w:t xml:space="preserve"> </w:t>
      </w:r>
    </w:p>
    <w:p w:rsidR="00DC0266" w:rsidRDefault="00DC0266" w:rsidP="00664BAC">
      <w:pPr>
        <w:spacing w:before="120" w:after="120" w:line="360" w:lineRule="auto"/>
      </w:pPr>
    </w:p>
    <w:p w:rsidR="00DC0266" w:rsidRDefault="00DC0266" w:rsidP="00664BAC">
      <w:pPr>
        <w:spacing w:before="120" w:after="120" w:line="360" w:lineRule="auto"/>
      </w:pPr>
    </w:p>
    <w:p w:rsidR="00DC0266" w:rsidRDefault="00DC0266" w:rsidP="00664BAC">
      <w:pPr>
        <w:spacing w:before="120" w:after="120" w:line="360" w:lineRule="auto"/>
      </w:pPr>
    </w:p>
    <w:p w:rsidR="00DC0266" w:rsidRDefault="00DC0266" w:rsidP="00664BAC">
      <w:pPr>
        <w:spacing w:before="120" w:after="120" w:line="360" w:lineRule="auto"/>
      </w:pPr>
    </w:p>
    <w:p w:rsidR="00DC0266" w:rsidRDefault="00DC0266" w:rsidP="00664BAC">
      <w:pPr>
        <w:spacing w:before="120" w:after="120" w:line="360" w:lineRule="auto"/>
      </w:pPr>
    </w:p>
    <w:p w:rsidR="00DC0266" w:rsidRDefault="00DC0266" w:rsidP="00664BAC">
      <w:pPr>
        <w:spacing w:before="120" w:after="120" w:line="360" w:lineRule="auto"/>
      </w:pPr>
    </w:p>
    <w:p w:rsidR="00DC0266" w:rsidRPr="00DC0266" w:rsidRDefault="00DC0266" w:rsidP="00664BAC">
      <w:pPr>
        <w:spacing w:before="120" w:after="120" w:line="360" w:lineRule="auto"/>
        <w:rPr>
          <w:b/>
          <w:i/>
        </w:rPr>
      </w:pPr>
      <w:proofErr w:type="spellStart"/>
      <w:r w:rsidRPr="00DC0266">
        <w:rPr>
          <w:b/>
          <w:i/>
        </w:rPr>
        <w:t>Lenguages</w:t>
      </w:r>
      <w:proofErr w:type="spellEnd"/>
      <w:r w:rsidRPr="00DC0266">
        <w:rPr>
          <w:b/>
          <w:i/>
        </w:rPr>
        <w:t>:</w:t>
      </w:r>
    </w:p>
    <w:p w:rsidR="00DC0266" w:rsidRDefault="00DC0266" w:rsidP="00DC0266">
      <w:pPr>
        <w:pStyle w:val="Prrafodelista"/>
        <w:numPr>
          <w:ilvl w:val="0"/>
          <w:numId w:val="3"/>
        </w:numPr>
        <w:spacing w:before="120" w:after="120" w:line="360" w:lineRule="auto"/>
      </w:pPr>
      <w:proofErr w:type="spellStart"/>
      <w:r>
        <w:t>The</w:t>
      </w:r>
      <w:proofErr w:type="spellEnd"/>
      <w:r>
        <w:t xml:space="preserve"> </w:t>
      </w:r>
      <w:proofErr w:type="spellStart"/>
      <w:r>
        <w:t>official</w:t>
      </w:r>
      <w:proofErr w:type="spellEnd"/>
      <w:r>
        <w:t xml:space="preserve"> </w:t>
      </w:r>
      <w:proofErr w:type="spellStart"/>
      <w:r>
        <w:t>language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Spanish</w:t>
      </w:r>
      <w:proofErr w:type="spellEnd"/>
    </w:p>
    <w:p w:rsidR="00DC0266" w:rsidRDefault="00DC0266" w:rsidP="00DC0266">
      <w:pPr>
        <w:pStyle w:val="Prrafodelista"/>
        <w:numPr>
          <w:ilvl w:val="0"/>
          <w:numId w:val="3"/>
        </w:numPr>
        <w:spacing w:before="120" w:after="120" w:line="360" w:lineRule="auto"/>
      </w:pPr>
      <w:proofErr w:type="spellStart"/>
      <w:r>
        <w:t>Constitution</w:t>
      </w:r>
      <w:proofErr w:type="spellEnd"/>
      <w:r>
        <w:t xml:space="preserve"> </w:t>
      </w:r>
      <w:proofErr w:type="spellStart"/>
      <w:r>
        <w:t>recognises</w:t>
      </w:r>
      <w:proofErr w:type="spellEnd"/>
      <w:r>
        <w:t xml:space="preserve"> </w:t>
      </w:r>
      <w:proofErr w:type="spellStart"/>
      <w:r>
        <w:t>then</w:t>
      </w:r>
      <w:proofErr w:type="spellEnd"/>
      <w:r>
        <w:t xml:space="preserve"> </w:t>
      </w:r>
      <w:proofErr w:type="spellStart"/>
      <w:r>
        <w:t>next</w:t>
      </w:r>
      <w:proofErr w:type="spellEnd"/>
      <w:r>
        <w:t xml:space="preserve"> </w:t>
      </w:r>
      <w:proofErr w:type="spellStart"/>
      <w:r>
        <w:t>languages</w:t>
      </w:r>
      <w:proofErr w:type="spellEnd"/>
      <w:r>
        <w:t>:</w:t>
      </w:r>
    </w:p>
    <w:p w:rsidR="00DC0266" w:rsidRDefault="00DC0266" w:rsidP="00DC0266">
      <w:pPr>
        <w:pStyle w:val="Prrafodelista"/>
        <w:numPr>
          <w:ilvl w:val="1"/>
          <w:numId w:val="3"/>
        </w:numPr>
        <w:spacing w:before="120" w:after="120" w:line="360" w:lineRule="auto"/>
      </w:pPr>
      <w:proofErr w:type="spellStart"/>
      <w:r w:rsidRPr="00DC0266">
        <w:t>Galician</w:t>
      </w:r>
      <w:proofErr w:type="spellEnd"/>
    </w:p>
    <w:p w:rsidR="00DC0266" w:rsidRDefault="00DC0266" w:rsidP="00DC0266">
      <w:pPr>
        <w:pStyle w:val="Prrafodelista"/>
        <w:numPr>
          <w:ilvl w:val="1"/>
          <w:numId w:val="3"/>
        </w:numPr>
        <w:spacing w:before="120" w:after="120" w:line="360" w:lineRule="auto"/>
      </w:pPr>
      <w:proofErr w:type="spellStart"/>
      <w:r w:rsidRPr="00DC0266">
        <w:t>Basque</w:t>
      </w:r>
      <w:proofErr w:type="spellEnd"/>
    </w:p>
    <w:p w:rsidR="00DC0266" w:rsidRDefault="00DC0266" w:rsidP="00DC0266">
      <w:pPr>
        <w:pStyle w:val="Prrafodelista"/>
        <w:numPr>
          <w:ilvl w:val="1"/>
          <w:numId w:val="3"/>
        </w:numPr>
        <w:spacing w:before="120" w:after="120" w:line="360" w:lineRule="auto"/>
      </w:pPr>
      <w:proofErr w:type="spellStart"/>
      <w:r w:rsidRPr="00DC0266">
        <w:t>Catalan</w:t>
      </w:r>
      <w:proofErr w:type="spellEnd"/>
    </w:p>
    <w:p w:rsidR="00DC0266" w:rsidRDefault="00DC0266" w:rsidP="00DC0266">
      <w:pPr>
        <w:pStyle w:val="Prrafodelista"/>
        <w:numPr>
          <w:ilvl w:val="1"/>
          <w:numId w:val="3"/>
        </w:numPr>
        <w:spacing w:before="120" w:after="120" w:line="360" w:lineRule="auto"/>
      </w:pPr>
      <w:proofErr w:type="spellStart"/>
      <w:r w:rsidRPr="00DC0266">
        <w:t>Valencian</w:t>
      </w:r>
      <w:proofErr w:type="spellEnd"/>
    </w:p>
    <w:p w:rsidR="00DC0266" w:rsidRDefault="00DC0266" w:rsidP="00DC0266">
      <w:pPr>
        <w:spacing w:before="120" w:after="120" w:line="360" w:lineRule="auto"/>
      </w:pPr>
      <w:proofErr w:type="spellStart"/>
      <w:r>
        <w:t>The</w:t>
      </w:r>
      <w:proofErr w:type="spellEnd"/>
      <w:r>
        <w:t xml:space="preserve"> </w:t>
      </w:r>
      <w:proofErr w:type="spellStart"/>
      <w:r>
        <w:t>Constitution</w:t>
      </w:r>
      <w:proofErr w:type="spellEnd"/>
      <w:r>
        <w:t xml:space="preserve"> </w:t>
      </w:r>
      <w:proofErr w:type="spellStart"/>
      <w:r>
        <w:t>says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citizens</w:t>
      </w:r>
      <w:proofErr w:type="spellEnd"/>
      <w:r>
        <w:t xml:space="preserve"> are </w:t>
      </w:r>
      <w:proofErr w:type="spellStart"/>
      <w:r>
        <w:t>equal</w:t>
      </w:r>
      <w:proofErr w:type="spellEnd"/>
      <w:r>
        <w:t>.</w:t>
      </w:r>
    </w:p>
    <w:p w:rsidR="00DC0266" w:rsidRDefault="00DC0266" w:rsidP="00DC0266">
      <w:pPr>
        <w:spacing w:before="120" w:after="120" w:line="360" w:lineRule="auto"/>
        <w:rPr>
          <w:rFonts w:ascii="AR CENA" w:hAnsi="AR CENA"/>
          <w:sz w:val="28"/>
          <w:szCs w:val="28"/>
        </w:rPr>
      </w:pPr>
      <w:proofErr w:type="spellStart"/>
      <w:r w:rsidRPr="00DC0266">
        <w:rPr>
          <w:rFonts w:ascii="AR CENA" w:hAnsi="AR CENA"/>
          <w:sz w:val="28"/>
          <w:szCs w:val="28"/>
        </w:rPr>
        <w:lastRenderedPageBreak/>
        <w:t>Rights</w:t>
      </w:r>
      <w:proofErr w:type="spellEnd"/>
      <w:r w:rsidRPr="00DC0266">
        <w:rPr>
          <w:rFonts w:ascii="AR CENA" w:hAnsi="AR CENA"/>
          <w:sz w:val="28"/>
          <w:szCs w:val="28"/>
        </w:rPr>
        <w:t xml:space="preserve"> and </w:t>
      </w:r>
      <w:proofErr w:type="spellStart"/>
      <w:r w:rsidRPr="00DC0266">
        <w:rPr>
          <w:rFonts w:ascii="AR CENA" w:hAnsi="AR CENA"/>
          <w:sz w:val="28"/>
          <w:szCs w:val="28"/>
        </w:rPr>
        <w:t>responsibilities</w:t>
      </w:r>
      <w:proofErr w:type="spellEnd"/>
    </w:p>
    <w:p w:rsidR="00DC0266" w:rsidRDefault="00DC0266" w:rsidP="00DC0266">
      <w:pPr>
        <w:pStyle w:val="Prrafodelista"/>
        <w:numPr>
          <w:ilvl w:val="0"/>
          <w:numId w:val="4"/>
        </w:numPr>
        <w:spacing w:before="120" w:after="120" w:line="360" w:lineRule="auto"/>
        <w:rPr>
          <w:rFonts w:cstheme="minorHAnsi"/>
          <w:sz w:val="24"/>
          <w:szCs w:val="24"/>
        </w:rPr>
      </w:pPr>
      <w:proofErr w:type="spellStart"/>
      <w:r w:rsidRPr="00DC0266">
        <w:rPr>
          <w:rFonts w:cstheme="minorHAnsi"/>
          <w:b/>
          <w:i/>
          <w:sz w:val="24"/>
          <w:szCs w:val="24"/>
        </w:rPr>
        <w:t>Rights</w:t>
      </w:r>
      <w:proofErr w:type="spellEnd"/>
      <w:r>
        <w:rPr>
          <w:rFonts w:cstheme="minorHAnsi"/>
          <w:sz w:val="24"/>
          <w:szCs w:val="24"/>
        </w:rPr>
        <w:t xml:space="preserve">: </w:t>
      </w:r>
      <w:proofErr w:type="spellStart"/>
      <w:r>
        <w:rPr>
          <w:rFonts w:cstheme="minorHAnsi"/>
          <w:sz w:val="24"/>
          <w:szCs w:val="24"/>
        </w:rPr>
        <w:t>Is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something</w:t>
      </w:r>
      <w:proofErr w:type="spellEnd"/>
      <w:r>
        <w:rPr>
          <w:rFonts w:cstheme="minorHAnsi"/>
          <w:sz w:val="24"/>
          <w:szCs w:val="24"/>
        </w:rPr>
        <w:t xml:space="preserve"> a </w:t>
      </w:r>
      <w:proofErr w:type="spellStart"/>
      <w:r>
        <w:rPr>
          <w:rFonts w:cstheme="minorHAnsi"/>
          <w:sz w:val="24"/>
          <w:szCs w:val="24"/>
        </w:rPr>
        <w:t>person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allowed</w:t>
      </w:r>
      <w:proofErr w:type="spellEnd"/>
      <w:r>
        <w:rPr>
          <w:rFonts w:cstheme="minorHAnsi"/>
          <w:sz w:val="24"/>
          <w:szCs w:val="24"/>
        </w:rPr>
        <w:t xml:space="preserve"> to do</w:t>
      </w:r>
    </w:p>
    <w:p w:rsidR="00DC0266" w:rsidRDefault="00DC0266" w:rsidP="00DC0266">
      <w:pPr>
        <w:pStyle w:val="Prrafodelista"/>
        <w:numPr>
          <w:ilvl w:val="0"/>
          <w:numId w:val="4"/>
        </w:numPr>
        <w:spacing w:before="120" w:after="120" w:line="360" w:lineRule="auto"/>
        <w:rPr>
          <w:rFonts w:cstheme="minorHAnsi"/>
          <w:sz w:val="24"/>
          <w:szCs w:val="24"/>
        </w:rPr>
      </w:pPr>
      <w:proofErr w:type="spellStart"/>
      <w:r w:rsidRPr="00DC0266">
        <w:rPr>
          <w:rFonts w:cstheme="minorHAnsi"/>
          <w:b/>
          <w:i/>
          <w:sz w:val="24"/>
          <w:szCs w:val="24"/>
        </w:rPr>
        <w:t>Responsabilities</w:t>
      </w:r>
      <w:proofErr w:type="spellEnd"/>
      <w:r>
        <w:rPr>
          <w:rFonts w:cstheme="minorHAnsi"/>
          <w:sz w:val="24"/>
          <w:szCs w:val="24"/>
        </w:rPr>
        <w:t xml:space="preserve">: </w:t>
      </w:r>
      <w:proofErr w:type="spellStart"/>
      <w:r>
        <w:rPr>
          <w:rFonts w:cstheme="minorHAnsi"/>
          <w:sz w:val="24"/>
          <w:szCs w:val="24"/>
        </w:rPr>
        <w:t>It`s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obligation</w:t>
      </w:r>
      <w:proofErr w:type="spellEnd"/>
      <w:r>
        <w:rPr>
          <w:rFonts w:cstheme="minorHAnsi"/>
          <w:sz w:val="24"/>
          <w:szCs w:val="24"/>
        </w:rPr>
        <w:t xml:space="preserve"> to do </w:t>
      </w:r>
      <w:proofErr w:type="spellStart"/>
      <w:r>
        <w:rPr>
          <w:rFonts w:cstheme="minorHAnsi"/>
          <w:sz w:val="24"/>
          <w:szCs w:val="24"/>
        </w:rPr>
        <w:t>something</w:t>
      </w:r>
      <w:proofErr w:type="spellEnd"/>
      <w:r>
        <w:rPr>
          <w:rFonts w:cstheme="minorHAnsi"/>
          <w:sz w:val="24"/>
          <w:szCs w:val="24"/>
        </w:rPr>
        <w:t>.</w:t>
      </w:r>
    </w:p>
    <w:p w:rsidR="00CE6A7A" w:rsidRDefault="00CE6A7A" w:rsidP="00CE6A7A">
      <w:pPr>
        <w:spacing w:before="120" w:after="120" w:line="360" w:lineRule="auto"/>
        <w:rPr>
          <w:rFonts w:cstheme="minorHAnsi"/>
          <w:sz w:val="24"/>
          <w:szCs w:val="24"/>
        </w:rPr>
      </w:pPr>
    </w:p>
    <w:p w:rsidR="00CE6A7A" w:rsidRDefault="00CE6A7A" w:rsidP="00CE6A7A">
      <w:pPr>
        <w:spacing w:before="120" w:after="120" w:line="360" w:lineRule="auto"/>
        <w:rPr>
          <w:rFonts w:ascii="AR CENA" w:hAnsi="AR CENA"/>
          <w:sz w:val="28"/>
          <w:szCs w:val="28"/>
        </w:rPr>
      </w:pPr>
      <w:proofErr w:type="spellStart"/>
      <w:r w:rsidRPr="00CE6A7A">
        <w:rPr>
          <w:rFonts w:ascii="AR CENA" w:hAnsi="AR CENA"/>
          <w:sz w:val="28"/>
          <w:szCs w:val="28"/>
        </w:rPr>
        <w:t>Elections</w:t>
      </w:r>
      <w:proofErr w:type="spellEnd"/>
    </w:p>
    <w:p w:rsidR="000B4E6C" w:rsidRDefault="00CE6A7A" w:rsidP="00CE6A7A">
      <w:pPr>
        <w:spacing w:before="120" w:after="120" w:line="360" w:lineRule="auto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Citizens</w:t>
      </w:r>
      <w:proofErr w:type="spellEnd"/>
      <w:r>
        <w:rPr>
          <w:rFonts w:cstheme="minorHAnsi"/>
          <w:sz w:val="24"/>
          <w:szCs w:val="24"/>
        </w:rPr>
        <w:t xml:space="preserve"> vote in </w:t>
      </w:r>
      <w:proofErr w:type="spellStart"/>
      <w:r>
        <w:rPr>
          <w:rFonts w:cstheme="minorHAnsi"/>
          <w:sz w:val="24"/>
          <w:szCs w:val="24"/>
        </w:rPr>
        <w:t>elections</w:t>
      </w:r>
      <w:proofErr w:type="spellEnd"/>
      <w:r>
        <w:rPr>
          <w:rFonts w:cstheme="minorHAnsi"/>
          <w:sz w:val="24"/>
          <w:szCs w:val="24"/>
        </w:rPr>
        <w:t xml:space="preserve"> to </w:t>
      </w:r>
      <w:proofErr w:type="spellStart"/>
      <w:r>
        <w:rPr>
          <w:rFonts w:cstheme="minorHAnsi"/>
          <w:sz w:val="24"/>
          <w:szCs w:val="24"/>
        </w:rPr>
        <w:t>help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form</w:t>
      </w:r>
      <w:proofErr w:type="spellEnd"/>
      <w:r w:rsidR="000B4E6C">
        <w:rPr>
          <w:rFonts w:cstheme="minorHAnsi"/>
          <w:sz w:val="24"/>
          <w:szCs w:val="24"/>
        </w:rPr>
        <w:t xml:space="preserve"> </w:t>
      </w:r>
      <w:proofErr w:type="spellStart"/>
      <w:r w:rsidR="000B4E6C">
        <w:rPr>
          <w:rFonts w:cstheme="minorHAnsi"/>
          <w:sz w:val="24"/>
          <w:szCs w:val="24"/>
        </w:rPr>
        <w:t>national</w:t>
      </w:r>
      <w:proofErr w:type="spellEnd"/>
      <w:r w:rsidR="000B4E6C">
        <w:rPr>
          <w:rFonts w:cstheme="minorHAnsi"/>
          <w:sz w:val="24"/>
          <w:szCs w:val="24"/>
        </w:rPr>
        <w:t xml:space="preserve"> and local </w:t>
      </w:r>
      <w:proofErr w:type="spellStart"/>
      <w:r w:rsidR="000B4E6C">
        <w:rPr>
          <w:rFonts w:cstheme="minorHAnsi"/>
          <w:sz w:val="24"/>
          <w:szCs w:val="24"/>
        </w:rPr>
        <w:t>goverments</w:t>
      </w:r>
      <w:proofErr w:type="spellEnd"/>
    </w:p>
    <w:p w:rsidR="000B4E6C" w:rsidRPr="00CE6A7A" w:rsidRDefault="000B4E6C" w:rsidP="00CE6A7A">
      <w:pPr>
        <w:spacing w:before="120" w:after="120" w:line="360" w:lineRule="auto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All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Spanish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citizens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aged</w:t>
      </w:r>
      <w:proofErr w:type="spellEnd"/>
      <w:r>
        <w:rPr>
          <w:rFonts w:cstheme="minorHAnsi"/>
          <w:sz w:val="24"/>
          <w:szCs w:val="24"/>
        </w:rPr>
        <w:t xml:space="preserve"> 18 and </w:t>
      </w:r>
      <w:proofErr w:type="spellStart"/>
      <w:r>
        <w:rPr>
          <w:rFonts w:cstheme="minorHAnsi"/>
          <w:sz w:val="24"/>
          <w:szCs w:val="24"/>
        </w:rPr>
        <w:t>older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have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the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right</w:t>
      </w:r>
      <w:proofErr w:type="spellEnd"/>
      <w:r>
        <w:rPr>
          <w:rFonts w:cstheme="minorHAnsi"/>
          <w:sz w:val="24"/>
          <w:szCs w:val="24"/>
        </w:rPr>
        <w:t xml:space="preserve"> to vote.</w:t>
      </w:r>
    </w:p>
    <w:p w:rsidR="000B4E6C" w:rsidRDefault="000B4E6C" w:rsidP="00CE6A7A">
      <w:pPr>
        <w:spacing w:before="120" w:after="120" w:line="360" w:lineRule="auto"/>
        <w:rPr>
          <w:rFonts w:ascii="AR CENA" w:hAnsi="AR CENA"/>
          <w:sz w:val="28"/>
          <w:szCs w:val="28"/>
        </w:rPr>
      </w:pPr>
    </w:p>
    <w:p w:rsidR="000B4E6C" w:rsidRDefault="0072377C" w:rsidP="000B4E6C">
      <w:pPr>
        <w:pStyle w:val="Prrafodelista"/>
        <w:numPr>
          <w:ilvl w:val="0"/>
          <w:numId w:val="5"/>
        </w:numPr>
        <w:spacing w:before="120" w:after="120" w:line="360" w:lineRule="auto"/>
        <w:rPr>
          <w:rFonts w:cstheme="minorHAnsi"/>
          <w:sz w:val="24"/>
          <w:szCs w:val="24"/>
        </w:rPr>
      </w:pPr>
      <w:proofErr w:type="spellStart"/>
      <w:r w:rsidRPr="0072377C">
        <w:rPr>
          <w:rFonts w:cstheme="minorHAnsi"/>
          <w:sz w:val="24"/>
          <w:szCs w:val="24"/>
        </w:rPr>
        <w:t>Generelly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autonomous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community</w:t>
      </w:r>
      <w:proofErr w:type="spellEnd"/>
      <w:r>
        <w:rPr>
          <w:rFonts w:cstheme="minorHAnsi"/>
          <w:sz w:val="24"/>
          <w:szCs w:val="24"/>
        </w:rPr>
        <w:t xml:space="preserve"> and </w:t>
      </w:r>
      <w:proofErr w:type="spellStart"/>
      <w:r>
        <w:rPr>
          <w:rFonts w:cstheme="minorHAnsi"/>
          <w:sz w:val="24"/>
          <w:szCs w:val="24"/>
        </w:rPr>
        <w:t>muicipal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elections</w:t>
      </w:r>
      <w:proofErr w:type="spellEnd"/>
      <w:r>
        <w:rPr>
          <w:rFonts w:cstheme="minorHAnsi"/>
          <w:sz w:val="24"/>
          <w:szCs w:val="24"/>
        </w:rPr>
        <w:t xml:space="preserve"> are </w:t>
      </w:r>
      <w:proofErr w:type="spellStart"/>
      <w:r>
        <w:rPr>
          <w:rFonts w:cstheme="minorHAnsi"/>
          <w:sz w:val="24"/>
          <w:szCs w:val="24"/>
        </w:rPr>
        <w:t>every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four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years</w:t>
      </w:r>
      <w:proofErr w:type="spellEnd"/>
      <w:r>
        <w:rPr>
          <w:rFonts w:cstheme="minorHAnsi"/>
          <w:sz w:val="24"/>
          <w:szCs w:val="24"/>
        </w:rPr>
        <w:t>.</w:t>
      </w:r>
    </w:p>
    <w:p w:rsidR="0072377C" w:rsidRDefault="0072377C" w:rsidP="000B4E6C">
      <w:pPr>
        <w:pStyle w:val="Prrafodelista"/>
        <w:numPr>
          <w:ilvl w:val="0"/>
          <w:numId w:val="5"/>
        </w:numPr>
        <w:spacing w:before="120" w:after="120" w:line="360" w:lineRule="auto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The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political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parties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make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their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campaing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before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election</w:t>
      </w:r>
      <w:proofErr w:type="spellEnd"/>
    </w:p>
    <w:p w:rsidR="0072377C" w:rsidRDefault="0072377C" w:rsidP="000B4E6C">
      <w:pPr>
        <w:pStyle w:val="Prrafodelista"/>
        <w:numPr>
          <w:ilvl w:val="0"/>
          <w:numId w:val="5"/>
        </w:numPr>
        <w:spacing w:before="120" w:after="120" w:line="360" w:lineRule="auto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The</w:t>
      </w:r>
      <w:proofErr w:type="spellEnd"/>
      <w:r>
        <w:rPr>
          <w:rFonts w:cstheme="minorHAnsi"/>
          <w:sz w:val="24"/>
          <w:szCs w:val="24"/>
        </w:rPr>
        <w:t xml:space="preserve"> vote </w:t>
      </w:r>
      <w:proofErr w:type="spellStart"/>
      <w:r>
        <w:rPr>
          <w:rFonts w:cstheme="minorHAnsi"/>
          <w:sz w:val="24"/>
          <w:szCs w:val="24"/>
        </w:rPr>
        <w:t>is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secret</w:t>
      </w:r>
      <w:proofErr w:type="spellEnd"/>
      <w:r>
        <w:rPr>
          <w:rFonts w:cstheme="minorHAnsi"/>
          <w:sz w:val="24"/>
          <w:szCs w:val="24"/>
        </w:rPr>
        <w:t xml:space="preserve"> and </w:t>
      </w:r>
      <w:proofErr w:type="spellStart"/>
      <w:r>
        <w:rPr>
          <w:rFonts w:cstheme="minorHAnsi"/>
          <w:sz w:val="24"/>
          <w:szCs w:val="24"/>
        </w:rPr>
        <w:t>anonymous</w:t>
      </w:r>
      <w:proofErr w:type="spellEnd"/>
      <w:r>
        <w:rPr>
          <w:rFonts w:cstheme="minorHAnsi"/>
          <w:sz w:val="24"/>
          <w:szCs w:val="24"/>
        </w:rPr>
        <w:t>.</w:t>
      </w:r>
    </w:p>
    <w:p w:rsidR="0072377C" w:rsidRDefault="0072377C" w:rsidP="000B4E6C">
      <w:pPr>
        <w:pStyle w:val="Prrafodelista"/>
        <w:numPr>
          <w:ilvl w:val="0"/>
          <w:numId w:val="5"/>
        </w:numPr>
        <w:spacing w:before="120" w:after="120" w:line="360" w:lineRule="auto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The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party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with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the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most</w:t>
      </w:r>
      <w:proofErr w:type="spellEnd"/>
      <w:r>
        <w:rPr>
          <w:rFonts w:cstheme="minorHAnsi"/>
          <w:sz w:val="24"/>
          <w:szCs w:val="24"/>
        </w:rPr>
        <w:t xml:space="preserve"> votes </w:t>
      </w:r>
      <w:proofErr w:type="spellStart"/>
      <w:r>
        <w:rPr>
          <w:rFonts w:cstheme="minorHAnsi"/>
          <w:sz w:val="24"/>
          <w:szCs w:val="24"/>
        </w:rPr>
        <w:t>wins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the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election</w:t>
      </w:r>
      <w:proofErr w:type="spellEnd"/>
      <w:r>
        <w:rPr>
          <w:rFonts w:cstheme="minorHAnsi"/>
          <w:sz w:val="24"/>
          <w:szCs w:val="24"/>
        </w:rPr>
        <w:t>.</w:t>
      </w:r>
    </w:p>
    <w:p w:rsidR="0072377C" w:rsidRPr="0072377C" w:rsidRDefault="0072377C" w:rsidP="0072377C">
      <w:pPr>
        <w:pStyle w:val="Prrafodelista"/>
        <w:spacing w:before="120" w:after="120" w:line="360" w:lineRule="auto"/>
        <w:rPr>
          <w:rFonts w:cstheme="minorHAnsi"/>
          <w:sz w:val="24"/>
          <w:szCs w:val="24"/>
        </w:rPr>
      </w:pPr>
    </w:p>
    <w:p w:rsidR="00CE6A7A" w:rsidRDefault="00CE6A7A" w:rsidP="00CE6A7A">
      <w:pPr>
        <w:spacing w:before="120" w:after="120" w:line="360" w:lineRule="auto"/>
        <w:rPr>
          <w:rFonts w:ascii="AR CENA" w:hAnsi="AR CENA"/>
          <w:sz w:val="28"/>
          <w:szCs w:val="28"/>
        </w:rPr>
      </w:pPr>
      <w:proofErr w:type="spellStart"/>
      <w:r>
        <w:rPr>
          <w:rFonts w:ascii="AR CENA" w:hAnsi="AR CENA"/>
          <w:sz w:val="28"/>
          <w:szCs w:val="28"/>
        </w:rPr>
        <w:t>The</w:t>
      </w:r>
      <w:proofErr w:type="spellEnd"/>
      <w:r>
        <w:rPr>
          <w:rFonts w:ascii="AR CENA" w:hAnsi="AR CENA"/>
          <w:sz w:val="28"/>
          <w:szCs w:val="28"/>
        </w:rPr>
        <w:t xml:space="preserve"> </w:t>
      </w:r>
      <w:proofErr w:type="spellStart"/>
      <w:r>
        <w:rPr>
          <w:rFonts w:ascii="AR CENA" w:hAnsi="AR CENA"/>
          <w:sz w:val="28"/>
          <w:szCs w:val="28"/>
        </w:rPr>
        <w:t>spanish</w:t>
      </w:r>
      <w:proofErr w:type="spellEnd"/>
      <w:r>
        <w:rPr>
          <w:rFonts w:ascii="AR CENA" w:hAnsi="AR CENA"/>
          <w:sz w:val="28"/>
          <w:szCs w:val="28"/>
        </w:rPr>
        <w:t xml:space="preserve"> </w:t>
      </w:r>
      <w:proofErr w:type="spellStart"/>
      <w:r>
        <w:rPr>
          <w:rFonts w:ascii="AR CENA" w:hAnsi="AR CENA"/>
          <w:sz w:val="28"/>
          <w:szCs w:val="28"/>
        </w:rPr>
        <w:t>monarchy</w:t>
      </w:r>
      <w:proofErr w:type="spellEnd"/>
    </w:p>
    <w:p w:rsidR="0072377C" w:rsidRDefault="0072377C" w:rsidP="00CE6A7A">
      <w:pPr>
        <w:spacing w:before="120" w:after="120" w:line="360" w:lineRule="auto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The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spanish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monarchy</w:t>
      </w:r>
      <w:proofErr w:type="spellEnd"/>
      <w:r>
        <w:rPr>
          <w:rFonts w:cstheme="minorHAnsi"/>
          <w:sz w:val="24"/>
          <w:szCs w:val="24"/>
        </w:rPr>
        <w:t xml:space="preserve">, </w:t>
      </w:r>
      <w:proofErr w:type="spellStart"/>
      <w:r>
        <w:rPr>
          <w:rFonts w:cstheme="minorHAnsi"/>
          <w:sz w:val="24"/>
          <w:szCs w:val="24"/>
        </w:rPr>
        <w:t>represents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Spain</w:t>
      </w:r>
      <w:proofErr w:type="spellEnd"/>
      <w:r>
        <w:rPr>
          <w:rFonts w:cstheme="minorHAnsi"/>
          <w:sz w:val="24"/>
          <w:szCs w:val="24"/>
        </w:rPr>
        <w:t xml:space="preserve"> in </w:t>
      </w:r>
      <w:proofErr w:type="spellStart"/>
      <w:r>
        <w:rPr>
          <w:rFonts w:cstheme="minorHAnsi"/>
          <w:sz w:val="24"/>
          <w:szCs w:val="24"/>
        </w:rPr>
        <w:t>international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relations</w:t>
      </w:r>
      <w:proofErr w:type="spellEnd"/>
      <w:r>
        <w:rPr>
          <w:rFonts w:cstheme="minorHAnsi"/>
          <w:sz w:val="24"/>
          <w:szCs w:val="24"/>
        </w:rPr>
        <w:t xml:space="preserve">, </w:t>
      </w:r>
      <w:proofErr w:type="spellStart"/>
      <w:r>
        <w:rPr>
          <w:rFonts w:cstheme="minorHAnsi"/>
          <w:sz w:val="24"/>
          <w:szCs w:val="24"/>
        </w:rPr>
        <w:t>but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doesn`t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approveds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laws</w:t>
      </w:r>
      <w:proofErr w:type="spellEnd"/>
      <w:r>
        <w:rPr>
          <w:rFonts w:cstheme="minorHAnsi"/>
          <w:sz w:val="24"/>
          <w:szCs w:val="24"/>
        </w:rPr>
        <w:t>.</w:t>
      </w:r>
    </w:p>
    <w:p w:rsidR="0072377C" w:rsidRDefault="0072377C" w:rsidP="00CE6A7A">
      <w:pPr>
        <w:spacing w:before="120" w:after="120" w:line="360" w:lineRule="auto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The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Princess</w:t>
      </w:r>
      <w:proofErr w:type="spellEnd"/>
      <w:r>
        <w:rPr>
          <w:rFonts w:cstheme="minorHAnsi"/>
          <w:sz w:val="24"/>
          <w:szCs w:val="24"/>
        </w:rPr>
        <w:t xml:space="preserve"> of Asturias </w:t>
      </w:r>
      <w:proofErr w:type="spellStart"/>
      <w:r>
        <w:rPr>
          <w:rFonts w:cstheme="minorHAnsi"/>
          <w:sz w:val="24"/>
          <w:szCs w:val="24"/>
        </w:rPr>
        <w:t>is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heir</w:t>
      </w:r>
      <w:proofErr w:type="spellEnd"/>
      <w:r>
        <w:rPr>
          <w:rFonts w:cstheme="minorHAnsi"/>
          <w:sz w:val="24"/>
          <w:szCs w:val="24"/>
        </w:rPr>
        <w:t xml:space="preserve"> to </w:t>
      </w:r>
      <w:proofErr w:type="spellStart"/>
      <w:r>
        <w:rPr>
          <w:rFonts w:cstheme="minorHAnsi"/>
          <w:sz w:val="24"/>
          <w:szCs w:val="24"/>
        </w:rPr>
        <w:t>the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throne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from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her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father</w:t>
      </w:r>
      <w:proofErr w:type="spellEnd"/>
      <w:r>
        <w:rPr>
          <w:rFonts w:cstheme="minorHAnsi"/>
          <w:sz w:val="24"/>
          <w:szCs w:val="24"/>
        </w:rPr>
        <w:t xml:space="preserve">, </w:t>
      </w:r>
      <w:proofErr w:type="spellStart"/>
      <w:r>
        <w:rPr>
          <w:rFonts w:cstheme="minorHAnsi"/>
          <w:sz w:val="24"/>
          <w:szCs w:val="24"/>
        </w:rPr>
        <w:t>because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she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hasn´t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brothers</w:t>
      </w:r>
      <w:proofErr w:type="spellEnd"/>
      <w:r>
        <w:rPr>
          <w:rFonts w:cstheme="minorHAnsi"/>
          <w:sz w:val="24"/>
          <w:szCs w:val="24"/>
        </w:rPr>
        <w:t xml:space="preserve">. </w:t>
      </w:r>
    </w:p>
    <w:p w:rsidR="0072377C" w:rsidRPr="0072377C" w:rsidRDefault="0072377C" w:rsidP="00CE6A7A">
      <w:pPr>
        <w:spacing w:before="120" w:after="120" w:line="360" w:lineRule="auto"/>
        <w:rPr>
          <w:rFonts w:cstheme="minorHAnsi"/>
          <w:sz w:val="24"/>
          <w:szCs w:val="24"/>
        </w:rPr>
      </w:pPr>
    </w:p>
    <w:sectPr w:rsidR="0072377C" w:rsidRPr="007237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altName w:val="Tahoma"/>
    <w:charset w:val="00"/>
    <w:family w:val="swiss"/>
    <w:pitch w:val="variable"/>
    <w:sig w:usb0="E4002EFF" w:usb1="C000247B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mro Sans">
    <w:altName w:val="Arial"/>
    <w:charset w:val="00"/>
    <w:family w:val="swiss"/>
    <w:pitch w:val="variable"/>
    <w:sig w:usb0="80000027" w:usb1="4000004A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 CENA">
    <w:altName w:val="Times New Roman"/>
    <w:charset w:val="00"/>
    <w:family w:val="auto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837D0"/>
    <w:multiLevelType w:val="hybridMultilevel"/>
    <w:tmpl w:val="C99271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4E50D3"/>
    <w:multiLevelType w:val="hybridMultilevel"/>
    <w:tmpl w:val="D19CC5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05040E"/>
    <w:multiLevelType w:val="hybridMultilevel"/>
    <w:tmpl w:val="6D2EE7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9970D9"/>
    <w:multiLevelType w:val="hybridMultilevel"/>
    <w:tmpl w:val="F288FA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896E0F"/>
    <w:multiLevelType w:val="hybridMultilevel"/>
    <w:tmpl w:val="DE82A27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A24"/>
    <w:rsid w:val="000B4E6C"/>
    <w:rsid w:val="001566EB"/>
    <w:rsid w:val="001F2976"/>
    <w:rsid w:val="00225BB1"/>
    <w:rsid w:val="002B01D6"/>
    <w:rsid w:val="002F4AC3"/>
    <w:rsid w:val="003138FF"/>
    <w:rsid w:val="00390504"/>
    <w:rsid w:val="003D09CC"/>
    <w:rsid w:val="00406677"/>
    <w:rsid w:val="004E79C0"/>
    <w:rsid w:val="0050515E"/>
    <w:rsid w:val="00522BF6"/>
    <w:rsid w:val="0059389E"/>
    <w:rsid w:val="0062264B"/>
    <w:rsid w:val="00646A24"/>
    <w:rsid w:val="00664BAC"/>
    <w:rsid w:val="006D3BF5"/>
    <w:rsid w:val="0072377C"/>
    <w:rsid w:val="00740EBE"/>
    <w:rsid w:val="007D24F8"/>
    <w:rsid w:val="0082701B"/>
    <w:rsid w:val="009B4FDA"/>
    <w:rsid w:val="00AB6B3D"/>
    <w:rsid w:val="00B1743D"/>
    <w:rsid w:val="00BE71B2"/>
    <w:rsid w:val="00C02740"/>
    <w:rsid w:val="00CE6A7A"/>
    <w:rsid w:val="00D42136"/>
    <w:rsid w:val="00D808E2"/>
    <w:rsid w:val="00DC0266"/>
    <w:rsid w:val="00DD7755"/>
    <w:rsid w:val="00E11180"/>
    <w:rsid w:val="00E27AB7"/>
    <w:rsid w:val="00ED6000"/>
    <w:rsid w:val="00EF1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421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027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B4F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4213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cabezadodetabladecontenido">
    <w:name w:val="TOC Heading"/>
    <w:basedOn w:val="Ttulo1"/>
    <w:next w:val="Normal"/>
    <w:uiPriority w:val="39"/>
    <w:unhideWhenUsed/>
    <w:qFormat/>
    <w:rsid w:val="00D42136"/>
    <w:pPr>
      <w:outlineLvl w:val="9"/>
    </w:pPr>
    <w:rPr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740EBE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740EBE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6D3B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rsid w:val="00C0274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DC2">
    <w:name w:val="toc 2"/>
    <w:basedOn w:val="Normal"/>
    <w:next w:val="Normal"/>
    <w:autoRedefine/>
    <w:uiPriority w:val="39"/>
    <w:unhideWhenUsed/>
    <w:rsid w:val="00AB6B3D"/>
    <w:pPr>
      <w:spacing w:after="100"/>
      <w:ind w:left="220"/>
    </w:pPr>
  </w:style>
  <w:style w:type="character" w:customStyle="1" w:styleId="Ttulo3Car">
    <w:name w:val="Título 3 Car"/>
    <w:basedOn w:val="Fuentedeprrafopredeter"/>
    <w:link w:val="Ttulo3"/>
    <w:uiPriority w:val="9"/>
    <w:rsid w:val="009B4FD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DC3">
    <w:name w:val="toc 3"/>
    <w:basedOn w:val="Normal"/>
    <w:next w:val="Normal"/>
    <w:autoRedefine/>
    <w:uiPriority w:val="39"/>
    <w:unhideWhenUsed/>
    <w:rsid w:val="009B4FDA"/>
    <w:pPr>
      <w:spacing w:after="100"/>
      <w:ind w:left="440"/>
    </w:pPr>
  </w:style>
  <w:style w:type="paragraph" w:styleId="Prrafodelista">
    <w:name w:val="List Paragraph"/>
    <w:basedOn w:val="Normal"/>
    <w:uiPriority w:val="34"/>
    <w:qFormat/>
    <w:rsid w:val="00664BA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25BB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5BB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421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027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B4F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4213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cabezadodetabladecontenido">
    <w:name w:val="TOC Heading"/>
    <w:basedOn w:val="Ttulo1"/>
    <w:next w:val="Normal"/>
    <w:uiPriority w:val="39"/>
    <w:unhideWhenUsed/>
    <w:qFormat/>
    <w:rsid w:val="00D42136"/>
    <w:pPr>
      <w:outlineLvl w:val="9"/>
    </w:pPr>
    <w:rPr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740EBE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740EBE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6D3B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rsid w:val="00C0274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DC2">
    <w:name w:val="toc 2"/>
    <w:basedOn w:val="Normal"/>
    <w:next w:val="Normal"/>
    <w:autoRedefine/>
    <w:uiPriority w:val="39"/>
    <w:unhideWhenUsed/>
    <w:rsid w:val="00AB6B3D"/>
    <w:pPr>
      <w:spacing w:after="100"/>
      <w:ind w:left="220"/>
    </w:pPr>
  </w:style>
  <w:style w:type="character" w:customStyle="1" w:styleId="Ttulo3Car">
    <w:name w:val="Título 3 Car"/>
    <w:basedOn w:val="Fuentedeprrafopredeter"/>
    <w:link w:val="Ttulo3"/>
    <w:uiPriority w:val="9"/>
    <w:rsid w:val="009B4FD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DC3">
    <w:name w:val="toc 3"/>
    <w:basedOn w:val="Normal"/>
    <w:next w:val="Normal"/>
    <w:autoRedefine/>
    <w:uiPriority w:val="39"/>
    <w:unhideWhenUsed/>
    <w:rsid w:val="009B4FDA"/>
    <w:pPr>
      <w:spacing w:after="100"/>
      <w:ind w:left="440"/>
    </w:pPr>
  </w:style>
  <w:style w:type="paragraph" w:styleId="Prrafodelista">
    <w:name w:val="List Paragraph"/>
    <w:basedOn w:val="Normal"/>
    <w:uiPriority w:val="34"/>
    <w:qFormat/>
    <w:rsid w:val="00664BA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25BB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5BB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jpeg"/><Relationship Id="rId24" Type="http://schemas.openxmlformats.org/officeDocument/2006/relationships/image" Target="media/image18.jpeg"/><Relationship Id="rId25" Type="http://schemas.openxmlformats.org/officeDocument/2006/relationships/image" Target="media/image19.jpeg"/><Relationship Id="rId26" Type="http://schemas.openxmlformats.org/officeDocument/2006/relationships/image" Target="media/image20.jpeg"/><Relationship Id="rId27" Type="http://schemas.openxmlformats.org/officeDocument/2006/relationships/image" Target="media/image21.png"/><Relationship Id="rId28" Type="http://schemas.openxmlformats.org/officeDocument/2006/relationships/image" Target="media/image22.jpe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30" Type="http://schemas.openxmlformats.org/officeDocument/2006/relationships/image" Target="media/image24.png"/><Relationship Id="rId31" Type="http://schemas.openxmlformats.org/officeDocument/2006/relationships/image" Target="media/image25.jpeg"/><Relationship Id="rId32" Type="http://schemas.openxmlformats.org/officeDocument/2006/relationships/image" Target="media/image26.png"/><Relationship Id="rId9" Type="http://schemas.openxmlformats.org/officeDocument/2006/relationships/image" Target="media/image3.png"/><Relationship Id="rId6" Type="http://schemas.openxmlformats.org/officeDocument/2006/relationships/webSettings" Target="webSettings.xml"/><Relationship Id="rId7" Type="http://schemas.openxmlformats.org/officeDocument/2006/relationships/image" Target="media/image1.jpg"/><Relationship Id="rId8" Type="http://schemas.openxmlformats.org/officeDocument/2006/relationships/image" Target="media/image2.png"/><Relationship Id="rId33" Type="http://schemas.openxmlformats.org/officeDocument/2006/relationships/image" Target="media/image27.jpg"/><Relationship Id="rId34" Type="http://schemas.openxmlformats.org/officeDocument/2006/relationships/image" Target="media/image28.png"/><Relationship Id="rId35" Type="http://schemas.openxmlformats.org/officeDocument/2006/relationships/image" Target="media/image29.png"/><Relationship Id="rId36" Type="http://schemas.openxmlformats.org/officeDocument/2006/relationships/image" Target="media/image30.png"/><Relationship Id="rId10" Type="http://schemas.openxmlformats.org/officeDocument/2006/relationships/image" Target="media/image4.jpe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jpeg"/><Relationship Id="rId14" Type="http://schemas.openxmlformats.org/officeDocument/2006/relationships/image" Target="media/image8.png"/><Relationship Id="rId15" Type="http://schemas.openxmlformats.org/officeDocument/2006/relationships/image" Target="media/image9.jpeg"/><Relationship Id="rId16" Type="http://schemas.openxmlformats.org/officeDocument/2006/relationships/image" Target="media/image10.png"/><Relationship Id="rId17" Type="http://schemas.openxmlformats.org/officeDocument/2006/relationships/image" Target="media/image11.jpe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37" Type="http://schemas.openxmlformats.org/officeDocument/2006/relationships/image" Target="media/image31.jpeg"/><Relationship Id="rId38" Type="http://schemas.openxmlformats.org/officeDocument/2006/relationships/fontTable" Target="fontTable.xml"/><Relationship Id="rId3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EAF246-ABB6-7B4D-88AB-2429478D3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561</Words>
  <Characters>3088</Characters>
  <Application>Microsoft Macintosh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Queipo González</dc:creator>
  <cp:keywords/>
  <dc:description/>
  <cp:lastModifiedBy>nadia violeta lenis</cp:lastModifiedBy>
  <cp:revision>2</cp:revision>
  <dcterms:created xsi:type="dcterms:W3CDTF">2020-04-27T06:39:00Z</dcterms:created>
  <dcterms:modified xsi:type="dcterms:W3CDTF">2020-04-27T06:39:00Z</dcterms:modified>
</cp:coreProperties>
</file>