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7AAC6" w14:textId="77777777" w:rsidR="00B77842" w:rsidRPr="007A25F3" w:rsidRDefault="007A25F3" w:rsidP="007A25F3">
      <w:pPr>
        <w:jc w:val="center"/>
        <w:rPr>
          <w:rFonts w:ascii="Arial" w:hAnsi="Arial" w:cs="Arial"/>
          <w:b/>
          <w:sz w:val="36"/>
          <w:szCs w:val="36"/>
          <w:u w:val="single"/>
          <w:lang w:val="en-GB"/>
        </w:rPr>
      </w:pPr>
      <w:r w:rsidRPr="007A25F3">
        <w:rPr>
          <w:rFonts w:ascii="Arial" w:hAnsi="Arial" w:cs="Arial"/>
          <w:b/>
          <w:sz w:val="36"/>
          <w:szCs w:val="36"/>
          <w:u w:val="single"/>
          <w:lang w:val="en-GB"/>
        </w:rPr>
        <w:t>SOCIALS</w:t>
      </w:r>
    </w:p>
    <w:p w14:paraId="16FF40B0" w14:textId="77777777" w:rsidR="007A25F3" w:rsidRPr="007A25F3" w:rsidRDefault="007A25F3">
      <w:pPr>
        <w:rPr>
          <w:rFonts w:ascii="Arial" w:hAnsi="Arial" w:cs="Arial"/>
          <w:b/>
          <w:u w:val="single"/>
          <w:lang w:val="en-GB"/>
        </w:rPr>
      </w:pPr>
    </w:p>
    <w:p w14:paraId="59616775" w14:textId="77777777" w:rsidR="007A25F3" w:rsidRPr="007A25F3" w:rsidRDefault="007A25F3">
      <w:pPr>
        <w:rPr>
          <w:rFonts w:ascii="Arial" w:hAnsi="Arial" w:cs="Arial"/>
          <w:b/>
          <w:u w:val="single"/>
          <w:lang w:val="en-GB"/>
        </w:rPr>
      </w:pPr>
      <w:r w:rsidRPr="007A25F3">
        <w:rPr>
          <w:rFonts w:ascii="Arial" w:hAnsi="Arial" w:cs="Arial"/>
          <w:b/>
          <w:u w:val="single"/>
          <w:lang w:val="en-GB"/>
        </w:rPr>
        <w:t>UNIT 3: SPANISH POLITICAL ORGANISATION</w:t>
      </w:r>
    </w:p>
    <w:p w14:paraId="08CAC897" w14:textId="77777777" w:rsidR="007A25F3" w:rsidRPr="007A25F3" w:rsidRDefault="007A25F3">
      <w:pPr>
        <w:rPr>
          <w:rFonts w:ascii="Arial" w:hAnsi="Arial" w:cs="Arial"/>
          <w:b/>
          <w:u w:val="single"/>
          <w:lang w:val="en-GB"/>
        </w:rPr>
      </w:pPr>
    </w:p>
    <w:p w14:paraId="667DF2D0" w14:textId="77777777" w:rsidR="007A25F3" w:rsidRPr="007A25F3" w:rsidRDefault="007A25F3">
      <w:pPr>
        <w:rPr>
          <w:rFonts w:ascii="Arial" w:hAnsi="Arial" w:cs="Arial"/>
          <w:b/>
          <w:u w:val="single"/>
          <w:lang w:val="en-GB"/>
        </w:rPr>
      </w:pPr>
      <w:r w:rsidRPr="007A25F3">
        <w:rPr>
          <w:rFonts w:ascii="Arial" w:hAnsi="Arial" w:cs="Arial"/>
          <w:b/>
          <w:u w:val="single"/>
          <w:lang w:val="en-GB"/>
        </w:rPr>
        <w:t>Solutions</w:t>
      </w:r>
    </w:p>
    <w:p w14:paraId="08D90AFB" w14:textId="77777777" w:rsidR="007A25F3" w:rsidRDefault="007A25F3">
      <w:pPr>
        <w:rPr>
          <w:rFonts w:ascii="Arial" w:hAnsi="Arial" w:cs="Arial"/>
          <w:lang w:val="en-GB"/>
        </w:rPr>
      </w:pPr>
    </w:p>
    <w:p w14:paraId="0986E480" w14:textId="77777777" w:rsidR="007A25F3" w:rsidRPr="00A47FDC" w:rsidRDefault="007A25F3">
      <w:pPr>
        <w:rPr>
          <w:rFonts w:ascii="Arial" w:hAnsi="Arial" w:cs="Arial"/>
          <w:b/>
          <w:color w:val="FF0000"/>
          <w:lang w:val="en-GB"/>
        </w:rPr>
      </w:pPr>
      <w:r w:rsidRPr="00A47FDC">
        <w:rPr>
          <w:rFonts w:ascii="Arial" w:hAnsi="Arial" w:cs="Arial"/>
          <w:b/>
          <w:color w:val="FF0000"/>
          <w:lang w:val="en-GB"/>
        </w:rPr>
        <w:t xml:space="preserve">P. 43 </w:t>
      </w:r>
    </w:p>
    <w:p w14:paraId="16F8C783" w14:textId="77777777" w:rsidR="007A25F3" w:rsidRPr="007A25F3" w:rsidRDefault="007A25F3">
      <w:pPr>
        <w:rPr>
          <w:rFonts w:ascii="Arial" w:hAnsi="Arial" w:cs="Arial"/>
          <w:lang w:val="en-GB"/>
        </w:rPr>
      </w:pPr>
      <w:r w:rsidRPr="007A25F3">
        <w:rPr>
          <w:rFonts w:ascii="Arial" w:hAnsi="Arial" w:cs="Arial"/>
          <w:lang w:val="en-GB"/>
        </w:rPr>
        <w:t>1. The current Prime Minister of Spain is Pedro Sánchez. He became Prime Minister in 2018, in June. And he was re-elected 2019, in April.</w:t>
      </w:r>
    </w:p>
    <w:p w14:paraId="610AAB3A" w14:textId="77777777" w:rsidR="007A25F3" w:rsidRPr="007A25F3" w:rsidRDefault="007A25F3">
      <w:pPr>
        <w:rPr>
          <w:rFonts w:ascii="Arial" w:hAnsi="Arial" w:cs="Arial"/>
          <w:lang w:val="en-GB"/>
        </w:rPr>
      </w:pPr>
    </w:p>
    <w:p w14:paraId="7157CA93" w14:textId="77777777" w:rsidR="007A25F3" w:rsidRPr="007A25F3" w:rsidRDefault="007A25F3">
      <w:pPr>
        <w:rPr>
          <w:rFonts w:ascii="Arial" w:hAnsi="Arial" w:cs="Arial"/>
          <w:lang w:val="en-GB"/>
        </w:rPr>
      </w:pPr>
      <w:r w:rsidRPr="007A25F3">
        <w:rPr>
          <w:rFonts w:ascii="Arial" w:hAnsi="Arial" w:cs="Arial"/>
          <w:lang w:val="en-GB"/>
        </w:rPr>
        <w:t xml:space="preserve">2. Possible answers: </w:t>
      </w:r>
    </w:p>
    <w:p w14:paraId="500368E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Parl</w:t>
      </w:r>
      <w:r>
        <w:rPr>
          <w:rFonts w:ascii="Arial" w:hAnsi="Arial" w:cs="Arial"/>
          <w:lang w:val="en-GB"/>
        </w:rPr>
        <w:t>i</w:t>
      </w:r>
      <w:r w:rsidRPr="007A25F3">
        <w:rPr>
          <w:rFonts w:ascii="Arial" w:hAnsi="Arial" w:cs="Arial"/>
          <w:lang w:val="en-GB"/>
        </w:rPr>
        <w:t>amentary Relations and Equality</w:t>
      </w:r>
    </w:p>
    <w:p w14:paraId="2DDD524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Foreign Affairs</w:t>
      </w:r>
    </w:p>
    <w:p w14:paraId="1EAAED4D"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The UE and Cooperation</w:t>
      </w:r>
    </w:p>
    <w:p w14:paraId="1E5E65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Justice</w:t>
      </w:r>
    </w:p>
    <w:p w14:paraId="266BF154" w14:textId="77777777" w:rsidR="007A25F3" w:rsidRPr="007A25F3" w:rsidRDefault="007A25F3" w:rsidP="007A25F3">
      <w:pPr>
        <w:pStyle w:val="Prrafodelista"/>
        <w:numPr>
          <w:ilvl w:val="0"/>
          <w:numId w:val="1"/>
        </w:numPr>
        <w:rPr>
          <w:rFonts w:ascii="Arial" w:hAnsi="Arial" w:cs="Arial"/>
          <w:lang w:val="en-GB"/>
        </w:rPr>
      </w:pPr>
      <w:r>
        <w:rPr>
          <w:rFonts w:ascii="Arial" w:hAnsi="Arial" w:cs="Arial"/>
          <w:lang w:val="en-GB"/>
        </w:rPr>
        <w:t>Defenc</w:t>
      </w:r>
      <w:r w:rsidRPr="007A25F3">
        <w:rPr>
          <w:rFonts w:ascii="Arial" w:hAnsi="Arial" w:cs="Arial"/>
          <w:lang w:val="en-GB"/>
        </w:rPr>
        <w:t>e</w:t>
      </w:r>
    </w:p>
    <w:p w14:paraId="1615E215"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Treasury</w:t>
      </w:r>
    </w:p>
    <w:p w14:paraId="608F0CC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Home Affairs</w:t>
      </w:r>
    </w:p>
    <w:p w14:paraId="6AEB181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Public Workers</w:t>
      </w:r>
    </w:p>
    <w:p w14:paraId="58093C92"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Education</w:t>
      </w:r>
    </w:p>
    <w:p w14:paraId="756588A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Work, Migration and Social Security</w:t>
      </w:r>
    </w:p>
    <w:p w14:paraId="5339344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Industry, Trade and Industry</w:t>
      </w:r>
    </w:p>
    <w:p w14:paraId="54987E0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Agriculture</w:t>
      </w:r>
    </w:p>
    <w:p w14:paraId="7928EA9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Fisheries and Food</w:t>
      </w:r>
    </w:p>
    <w:p w14:paraId="31BCF807"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Territorial Policy and Public Function</w:t>
      </w:r>
    </w:p>
    <w:p w14:paraId="3983F58B"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Ecological Transition</w:t>
      </w:r>
    </w:p>
    <w:p w14:paraId="166F968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Culture and Sport</w:t>
      </w:r>
    </w:p>
    <w:p w14:paraId="51EED2B8"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Economy and Business</w:t>
      </w:r>
    </w:p>
    <w:p w14:paraId="5216CB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Health, Consumption and Social Well being</w:t>
      </w:r>
    </w:p>
    <w:p w14:paraId="4F8D252A" w14:textId="77777777" w:rsidR="007A25F3" w:rsidRDefault="007A25F3" w:rsidP="007A25F3">
      <w:pPr>
        <w:pStyle w:val="Prrafodelista"/>
        <w:numPr>
          <w:ilvl w:val="0"/>
          <w:numId w:val="1"/>
        </w:numPr>
        <w:rPr>
          <w:rFonts w:ascii="Arial" w:hAnsi="Arial" w:cs="Arial"/>
          <w:lang w:val="en-GB"/>
        </w:rPr>
      </w:pPr>
      <w:r w:rsidRPr="007A25F3">
        <w:rPr>
          <w:rFonts w:ascii="Arial" w:hAnsi="Arial" w:cs="Arial"/>
          <w:lang w:val="en-GB"/>
        </w:rPr>
        <w:t>Science, Innovation and Universities</w:t>
      </w:r>
    </w:p>
    <w:p w14:paraId="74D796C5" w14:textId="77777777" w:rsidR="007A25F3" w:rsidRDefault="007A25F3" w:rsidP="007A25F3">
      <w:pPr>
        <w:rPr>
          <w:rFonts w:ascii="Arial" w:hAnsi="Arial" w:cs="Arial"/>
          <w:lang w:val="en-GB"/>
        </w:rPr>
      </w:pPr>
    </w:p>
    <w:p w14:paraId="0DBFED98" w14:textId="77777777" w:rsidR="007A25F3" w:rsidRDefault="007A25F3" w:rsidP="007A25F3">
      <w:pPr>
        <w:rPr>
          <w:rFonts w:ascii="Arial" w:hAnsi="Arial" w:cs="Arial"/>
          <w:lang w:val="en-GB"/>
        </w:rPr>
      </w:pPr>
      <w:r>
        <w:rPr>
          <w:rFonts w:ascii="Arial" w:hAnsi="Arial" w:cs="Arial"/>
          <w:lang w:val="en-GB"/>
        </w:rPr>
        <w:t xml:space="preserve">3. </w:t>
      </w:r>
      <w:proofErr w:type="gramStart"/>
      <w:r>
        <w:rPr>
          <w:rFonts w:ascii="Arial" w:hAnsi="Arial" w:cs="Arial"/>
          <w:lang w:val="en-GB"/>
        </w:rPr>
        <w:t>Healthcare</w:t>
      </w:r>
      <w:proofErr w:type="gramEnd"/>
      <w:r>
        <w:rPr>
          <w:rFonts w:ascii="Arial" w:hAnsi="Arial" w:cs="Arial"/>
          <w:lang w:val="en-GB"/>
        </w:rPr>
        <w:t xml:space="preserve"> and Education. (Pupil’s own answer)</w:t>
      </w:r>
    </w:p>
    <w:p w14:paraId="170A9499" w14:textId="77777777" w:rsidR="00A47FDC" w:rsidRDefault="00A47FDC" w:rsidP="007A25F3">
      <w:pPr>
        <w:rPr>
          <w:rFonts w:ascii="Arial" w:hAnsi="Arial" w:cs="Arial"/>
          <w:lang w:val="en-GB"/>
        </w:rPr>
      </w:pPr>
    </w:p>
    <w:p w14:paraId="0BF363CA" w14:textId="77777777" w:rsidR="00A47FDC" w:rsidRDefault="00A47FDC" w:rsidP="007A25F3">
      <w:pPr>
        <w:rPr>
          <w:rFonts w:ascii="Arial" w:hAnsi="Arial" w:cs="Arial"/>
          <w:lang w:val="en-GB"/>
        </w:rPr>
      </w:pPr>
      <w:r>
        <w:rPr>
          <w:rFonts w:ascii="Arial" w:hAnsi="Arial" w:cs="Arial"/>
          <w:lang w:val="en-GB"/>
        </w:rPr>
        <w:t>4. Citizens aged 18 and over can vote in Spain. Voting is both: a right and an obligation.</w:t>
      </w:r>
    </w:p>
    <w:p w14:paraId="1347E453" w14:textId="77777777" w:rsidR="00A47FDC" w:rsidRDefault="00A47FDC" w:rsidP="007A25F3">
      <w:pPr>
        <w:rPr>
          <w:rFonts w:ascii="Arial" w:hAnsi="Arial" w:cs="Arial"/>
          <w:lang w:val="en-GB"/>
        </w:rPr>
      </w:pPr>
    </w:p>
    <w:p w14:paraId="480EF082" w14:textId="77777777" w:rsidR="00973294" w:rsidRPr="00DC50E4" w:rsidRDefault="00973294" w:rsidP="007A25F3">
      <w:pPr>
        <w:rPr>
          <w:rFonts w:ascii="Arial" w:hAnsi="Arial" w:cs="Arial"/>
          <w:b/>
          <w:color w:val="FF0000"/>
          <w:lang w:val="en-GB"/>
        </w:rPr>
      </w:pPr>
      <w:r w:rsidRPr="00DC50E4">
        <w:rPr>
          <w:rFonts w:ascii="Arial" w:hAnsi="Arial" w:cs="Arial"/>
          <w:b/>
          <w:color w:val="FF0000"/>
          <w:lang w:val="en-GB"/>
        </w:rPr>
        <w:t>P. 44</w:t>
      </w:r>
    </w:p>
    <w:p w14:paraId="002D9973" w14:textId="77777777" w:rsidR="00973294" w:rsidRDefault="00973294" w:rsidP="007A25F3">
      <w:pPr>
        <w:rPr>
          <w:rFonts w:ascii="Arial" w:hAnsi="Arial" w:cs="Arial"/>
          <w:lang w:val="en-GB"/>
        </w:rPr>
      </w:pPr>
      <w:r>
        <w:rPr>
          <w:rFonts w:ascii="Arial" w:hAnsi="Arial" w:cs="Arial"/>
          <w:lang w:val="en-GB"/>
        </w:rPr>
        <w:t xml:space="preserve">1.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and</w:t>
      </w:r>
    </w:p>
    <w:p w14:paraId="70648BAB" w14:textId="77777777" w:rsidR="00AF767A" w:rsidRDefault="00973294" w:rsidP="00DC50E4">
      <w:pPr>
        <w:ind w:left="708"/>
        <w:rPr>
          <w:rFonts w:ascii="Arial" w:hAnsi="Arial" w:cs="Arial"/>
          <w:lang w:val="en-GB"/>
        </w:rPr>
      </w:pPr>
      <w:r>
        <w:rPr>
          <w:rFonts w:ascii="Arial" w:hAnsi="Arial" w:cs="Arial"/>
          <w:lang w:val="en-GB"/>
        </w:rPr>
        <w:t xml:space="preserve">b) Gabriel Cisneros (UCD), Miguel </w:t>
      </w:r>
      <w:proofErr w:type="spellStart"/>
      <w:r>
        <w:rPr>
          <w:rFonts w:ascii="Arial" w:hAnsi="Arial" w:cs="Arial"/>
          <w:lang w:val="en-GB"/>
        </w:rPr>
        <w:t>Herrero</w:t>
      </w:r>
      <w:proofErr w:type="spellEnd"/>
      <w:r>
        <w:rPr>
          <w:rFonts w:ascii="Arial" w:hAnsi="Arial" w:cs="Arial"/>
          <w:lang w:val="en-GB"/>
        </w:rPr>
        <w:t xml:space="preserve"> y Rodríguez de </w:t>
      </w:r>
      <w:proofErr w:type="spellStart"/>
      <w:r>
        <w:rPr>
          <w:rFonts w:ascii="Arial" w:hAnsi="Arial" w:cs="Arial"/>
          <w:lang w:val="en-GB"/>
        </w:rPr>
        <w:t>Miñón</w:t>
      </w:r>
      <w:proofErr w:type="spellEnd"/>
      <w:r>
        <w:rPr>
          <w:rFonts w:ascii="Arial" w:hAnsi="Arial" w:cs="Arial"/>
          <w:lang w:val="en-GB"/>
        </w:rPr>
        <w:t xml:space="preserve"> </w:t>
      </w:r>
      <w:r w:rsidR="00AF767A">
        <w:rPr>
          <w:rFonts w:ascii="Arial" w:hAnsi="Arial" w:cs="Arial"/>
          <w:lang w:val="en-GB"/>
        </w:rPr>
        <w:t xml:space="preserve">(UCD), Manuel </w:t>
      </w:r>
      <w:proofErr w:type="spellStart"/>
      <w:r w:rsidR="00AF767A">
        <w:rPr>
          <w:rFonts w:ascii="Arial" w:hAnsi="Arial" w:cs="Arial"/>
          <w:lang w:val="en-GB"/>
        </w:rPr>
        <w:t>Fraga</w:t>
      </w:r>
      <w:proofErr w:type="spellEnd"/>
      <w:r w:rsidR="00AF767A">
        <w:rPr>
          <w:rFonts w:ascii="Arial" w:hAnsi="Arial" w:cs="Arial"/>
          <w:lang w:val="en-GB"/>
        </w:rPr>
        <w:t xml:space="preserve"> (AP), Gregorio </w:t>
      </w:r>
      <w:proofErr w:type="spellStart"/>
      <w:r w:rsidR="00AF767A">
        <w:rPr>
          <w:rFonts w:ascii="Arial" w:hAnsi="Arial" w:cs="Arial"/>
          <w:lang w:val="en-GB"/>
        </w:rPr>
        <w:t>Peces-Barba</w:t>
      </w:r>
      <w:proofErr w:type="spellEnd"/>
      <w:r w:rsidR="00AF767A">
        <w:rPr>
          <w:rFonts w:ascii="Arial" w:hAnsi="Arial" w:cs="Arial"/>
          <w:lang w:val="en-GB"/>
        </w:rPr>
        <w:t xml:space="preserve"> (PSOE), Miguel Ro</w:t>
      </w:r>
      <w:r w:rsidR="00DC50E4">
        <w:rPr>
          <w:rFonts w:ascii="Arial" w:hAnsi="Arial" w:cs="Arial"/>
          <w:lang w:val="en-GB"/>
        </w:rPr>
        <w:t>ca (</w:t>
      </w:r>
      <w:proofErr w:type="spellStart"/>
      <w:r w:rsidR="00DC50E4">
        <w:rPr>
          <w:rFonts w:ascii="Arial" w:hAnsi="Arial" w:cs="Arial"/>
          <w:lang w:val="en-GB"/>
        </w:rPr>
        <w:t>Minoría</w:t>
      </w:r>
      <w:proofErr w:type="spellEnd"/>
      <w:r w:rsidR="00DC50E4">
        <w:rPr>
          <w:rFonts w:ascii="Arial" w:hAnsi="Arial" w:cs="Arial"/>
          <w:lang w:val="en-GB"/>
        </w:rPr>
        <w:t xml:space="preserve"> </w:t>
      </w:r>
      <w:proofErr w:type="spellStart"/>
      <w:r w:rsidR="00DC50E4">
        <w:rPr>
          <w:rFonts w:ascii="Arial" w:hAnsi="Arial" w:cs="Arial"/>
          <w:lang w:val="en-GB"/>
        </w:rPr>
        <w:t>Catalana</w:t>
      </w:r>
      <w:proofErr w:type="spellEnd"/>
      <w:r w:rsidR="00DC50E4">
        <w:rPr>
          <w:rFonts w:ascii="Arial" w:hAnsi="Arial" w:cs="Arial"/>
          <w:lang w:val="en-GB"/>
        </w:rPr>
        <w:t xml:space="preserve">) and </w:t>
      </w:r>
      <w:proofErr w:type="spellStart"/>
      <w:r w:rsidR="00DC50E4">
        <w:rPr>
          <w:rFonts w:ascii="Arial" w:hAnsi="Arial" w:cs="Arial"/>
          <w:lang w:val="en-GB"/>
        </w:rPr>
        <w:t>Jordi</w:t>
      </w:r>
      <w:proofErr w:type="spellEnd"/>
      <w:r w:rsidR="00DC50E4">
        <w:rPr>
          <w:rFonts w:ascii="Arial" w:hAnsi="Arial" w:cs="Arial"/>
          <w:lang w:val="en-GB"/>
        </w:rPr>
        <w:t xml:space="preserve"> </w:t>
      </w:r>
      <w:proofErr w:type="spellStart"/>
      <w:r w:rsidR="00DC50E4">
        <w:rPr>
          <w:rFonts w:ascii="Arial" w:hAnsi="Arial" w:cs="Arial"/>
          <w:lang w:val="en-GB"/>
        </w:rPr>
        <w:t>Solé</w:t>
      </w:r>
      <w:proofErr w:type="spellEnd"/>
      <w:r w:rsidR="00DC50E4">
        <w:rPr>
          <w:rFonts w:ascii="Arial" w:hAnsi="Arial" w:cs="Arial"/>
          <w:lang w:val="en-GB"/>
        </w:rPr>
        <w:t xml:space="preserve"> Tura (PSUC)</w:t>
      </w:r>
    </w:p>
    <w:p w14:paraId="5C4F167B" w14:textId="77777777" w:rsidR="00DC50E4" w:rsidRDefault="00DC50E4" w:rsidP="00AF767A">
      <w:pPr>
        <w:ind w:firstLine="708"/>
        <w:rPr>
          <w:rFonts w:ascii="Arial" w:hAnsi="Arial" w:cs="Arial"/>
          <w:lang w:val="en-GB"/>
        </w:rPr>
      </w:pPr>
      <w:r>
        <w:rPr>
          <w:rFonts w:ascii="Arial" w:hAnsi="Arial" w:cs="Arial"/>
          <w:lang w:val="en-GB"/>
        </w:rPr>
        <w:t>c) Spaniards are equal before the law</w:t>
      </w:r>
    </w:p>
    <w:p w14:paraId="611E628B" w14:textId="77777777" w:rsidR="00DC50E4" w:rsidRDefault="00DC50E4" w:rsidP="00AF767A">
      <w:pPr>
        <w:ind w:firstLine="708"/>
        <w:rPr>
          <w:rFonts w:ascii="Arial" w:hAnsi="Arial" w:cs="Arial"/>
          <w:lang w:val="en-GB"/>
        </w:rPr>
      </w:pPr>
      <w:r>
        <w:rPr>
          <w:rFonts w:ascii="Arial" w:hAnsi="Arial" w:cs="Arial"/>
          <w:lang w:val="en-GB"/>
        </w:rPr>
        <w:t>d) 6 December 1978</w:t>
      </w:r>
    </w:p>
    <w:p w14:paraId="65B763FB" w14:textId="77777777" w:rsidR="00DC50E4" w:rsidRDefault="00DC50E4" w:rsidP="00AF767A">
      <w:pPr>
        <w:ind w:firstLine="708"/>
        <w:rPr>
          <w:rFonts w:ascii="Arial" w:hAnsi="Arial" w:cs="Arial"/>
          <w:lang w:val="en-GB"/>
        </w:rPr>
      </w:pPr>
      <w:r>
        <w:rPr>
          <w:rFonts w:ascii="Arial" w:hAnsi="Arial" w:cs="Arial"/>
          <w:lang w:val="en-GB"/>
        </w:rPr>
        <w:t>e) 27 December 1978</w:t>
      </w:r>
    </w:p>
    <w:p w14:paraId="47838D31" w14:textId="77777777" w:rsidR="00DC50E4" w:rsidRDefault="00DC50E4" w:rsidP="00DC50E4">
      <w:pPr>
        <w:rPr>
          <w:rFonts w:ascii="Arial" w:hAnsi="Arial" w:cs="Arial"/>
          <w:lang w:val="en-GB"/>
        </w:rPr>
      </w:pPr>
    </w:p>
    <w:p w14:paraId="1CCC780E" w14:textId="77777777" w:rsidR="00DC50E4" w:rsidRDefault="00DC50E4" w:rsidP="00DC50E4">
      <w:pPr>
        <w:rPr>
          <w:rFonts w:ascii="Arial" w:hAnsi="Arial" w:cs="Arial"/>
          <w:lang w:val="en-GB"/>
        </w:rPr>
      </w:pPr>
      <w:r>
        <w:rPr>
          <w:rFonts w:ascii="Arial" w:hAnsi="Arial" w:cs="Arial"/>
          <w:lang w:val="en-GB"/>
        </w:rPr>
        <w:t>2. Pupil’s own answer.</w:t>
      </w:r>
    </w:p>
    <w:p w14:paraId="6B267019" w14:textId="77777777" w:rsidR="00DC50E4" w:rsidRDefault="00DC50E4" w:rsidP="00DC50E4">
      <w:pPr>
        <w:rPr>
          <w:rFonts w:ascii="Arial" w:hAnsi="Arial" w:cs="Arial"/>
          <w:lang w:val="en-GB"/>
        </w:rPr>
      </w:pPr>
    </w:p>
    <w:p w14:paraId="3CA76612" w14:textId="77777777" w:rsidR="00DC50E4" w:rsidRDefault="00DC50E4"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F. All citizens over 18 can vote.</w:t>
      </w:r>
    </w:p>
    <w:p w14:paraId="7D038518" w14:textId="77777777" w:rsidR="00DC50E4" w:rsidRDefault="00DC50E4" w:rsidP="00DC50E4">
      <w:pPr>
        <w:rPr>
          <w:rFonts w:ascii="Arial" w:hAnsi="Arial" w:cs="Arial"/>
          <w:lang w:val="en-GB"/>
        </w:rPr>
      </w:pPr>
      <w:r>
        <w:rPr>
          <w:rFonts w:ascii="Arial" w:hAnsi="Arial" w:cs="Arial"/>
          <w:lang w:val="en-GB"/>
        </w:rPr>
        <w:tab/>
        <w:t>b) T</w:t>
      </w:r>
    </w:p>
    <w:p w14:paraId="0B15F1A4" w14:textId="77777777" w:rsidR="00DC50E4" w:rsidRDefault="00DC50E4" w:rsidP="00DC50E4">
      <w:pPr>
        <w:rPr>
          <w:rFonts w:ascii="Arial" w:hAnsi="Arial" w:cs="Arial"/>
          <w:lang w:val="en-GB"/>
        </w:rPr>
      </w:pPr>
      <w:r>
        <w:rPr>
          <w:rFonts w:ascii="Arial" w:hAnsi="Arial" w:cs="Arial"/>
          <w:lang w:val="en-GB"/>
        </w:rPr>
        <w:lastRenderedPageBreak/>
        <w:tab/>
        <w:t>c) F. The people choose the government.</w:t>
      </w:r>
    </w:p>
    <w:p w14:paraId="63E3E73C" w14:textId="77777777" w:rsidR="00DC50E4" w:rsidRDefault="00DC50E4" w:rsidP="00DC50E4">
      <w:pPr>
        <w:rPr>
          <w:rFonts w:ascii="Arial" w:hAnsi="Arial" w:cs="Arial"/>
          <w:lang w:val="en-GB"/>
        </w:rPr>
      </w:pPr>
      <w:r>
        <w:rPr>
          <w:rFonts w:ascii="Arial" w:hAnsi="Arial" w:cs="Arial"/>
          <w:lang w:val="en-GB"/>
        </w:rPr>
        <w:tab/>
        <w:t>d) T</w:t>
      </w:r>
    </w:p>
    <w:p w14:paraId="392ACDA7" w14:textId="77777777" w:rsidR="00DC50E4" w:rsidRDefault="00DC50E4" w:rsidP="00DC50E4">
      <w:pPr>
        <w:rPr>
          <w:rFonts w:ascii="Arial" w:hAnsi="Arial" w:cs="Arial"/>
          <w:lang w:val="en-GB"/>
        </w:rPr>
      </w:pPr>
    </w:p>
    <w:p w14:paraId="3A2045E0" w14:textId="77777777" w:rsidR="00DC50E4" w:rsidRDefault="00DC50E4" w:rsidP="00DC50E4">
      <w:pPr>
        <w:rPr>
          <w:rFonts w:ascii="Arial" w:hAnsi="Arial" w:cs="Arial"/>
          <w:lang w:val="en-GB"/>
        </w:rPr>
      </w:pPr>
      <w:r>
        <w:rPr>
          <w:rFonts w:ascii="Arial" w:hAnsi="Arial" w:cs="Arial"/>
          <w:lang w:val="en-GB"/>
        </w:rPr>
        <w:t xml:space="preserve">4.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parliamentary</w:t>
      </w:r>
    </w:p>
    <w:p w14:paraId="032583C9" w14:textId="77777777" w:rsidR="00DC50E4" w:rsidRDefault="00DC50E4" w:rsidP="00DC50E4">
      <w:pPr>
        <w:rPr>
          <w:rFonts w:ascii="Arial" w:hAnsi="Arial" w:cs="Arial"/>
          <w:lang w:val="en-GB"/>
        </w:rPr>
      </w:pPr>
      <w:r>
        <w:rPr>
          <w:rFonts w:ascii="Arial" w:hAnsi="Arial" w:cs="Arial"/>
          <w:lang w:val="en-GB"/>
        </w:rPr>
        <w:tab/>
        <w:t>b) Prime Minister</w:t>
      </w:r>
    </w:p>
    <w:p w14:paraId="513D6E97" w14:textId="77777777" w:rsidR="00DC50E4" w:rsidRDefault="00DC50E4" w:rsidP="00DC50E4">
      <w:pPr>
        <w:rPr>
          <w:rFonts w:ascii="Arial" w:hAnsi="Arial" w:cs="Arial"/>
          <w:lang w:val="en-GB"/>
        </w:rPr>
      </w:pPr>
      <w:r>
        <w:rPr>
          <w:rFonts w:ascii="Arial" w:hAnsi="Arial" w:cs="Arial"/>
          <w:lang w:val="en-GB"/>
        </w:rPr>
        <w:tab/>
        <w:t>c) Monarch</w:t>
      </w:r>
    </w:p>
    <w:p w14:paraId="3CC87604" w14:textId="77777777" w:rsidR="00DC50E4" w:rsidRDefault="00DC50E4" w:rsidP="00DC50E4">
      <w:pPr>
        <w:rPr>
          <w:rFonts w:ascii="Arial" w:hAnsi="Arial" w:cs="Arial"/>
          <w:lang w:val="en-GB"/>
        </w:rPr>
      </w:pPr>
      <w:r>
        <w:rPr>
          <w:rFonts w:ascii="Arial" w:hAnsi="Arial" w:cs="Arial"/>
          <w:lang w:val="en-GB"/>
        </w:rPr>
        <w:tab/>
        <w:t>d) Child</w:t>
      </w:r>
    </w:p>
    <w:p w14:paraId="71645C27" w14:textId="77777777" w:rsidR="00DC50E4" w:rsidRDefault="00DC50E4" w:rsidP="00DC50E4">
      <w:pPr>
        <w:rPr>
          <w:rFonts w:ascii="Arial" w:hAnsi="Arial" w:cs="Arial"/>
          <w:lang w:val="en-GB"/>
        </w:rPr>
      </w:pPr>
    </w:p>
    <w:p w14:paraId="3230492B" w14:textId="77777777" w:rsidR="00DC50E4" w:rsidRDefault="00DC50E4" w:rsidP="00DC50E4">
      <w:pPr>
        <w:rPr>
          <w:rFonts w:ascii="Arial" w:hAnsi="Arial" w:cs="Arial"/>
          <w:lang w:val="en-GB"/>
        </w:rPr>
      </w:pPr>
      <w:r>
        <w:rPr>
          <w:rFonts w:ascii="Arial" w:hAnsi="Arial" w:cs="Arial"/>
          <w:lang w:val="en-GB"/>
        </w:rPr>
        <w:t>5. Pupil’s own answer.</w:t>
      </w:r>
    </w:p>
    <w:p w14:paraId="0173B9FC" w14:textId="77777777" w:rsidR="00DC50E4" w:rsidRDefault="00DC50E4" w:rsidP="00DC50E4">
      <w:pPr>
        <w:rPr>
          <w:rFonts w:ascii="Arial" w:hAnsi="Arial" w:cs="Arial"/>
          <w:lang w:val="en-GB"/>
        </w:rPr>
      </w:pPr>
    </w:p>
    <w:p w14:paraId="4FB2B756" w14:textId="77777777" w:rsidR="00DC50E4" w:rsidRDefault="00DC50E4" w:rsidP="00DC50E4">
      <w:pPr>
        <w:rPr>
          <w:rFonts w:ascii="Arial" w:hAnsi="Arial" w:cs="Arial"/>
          <w:lang w:val="en-GB"/>
        </w:rPr>
      </w:pPr>
    </w:p>
    <w:p w14:paraId="16304054" w14:textId="2ABCFD9D" w:rsidR="00DC50E4" w:rsidRDefault="006965E0" w:rsidP="00DC50E4">
      <w:pPr>
        <w:rPr>
          <w:rFonts w:ascii="Arial" w:hAnsi="Arial" w:cs="Arial"/>
          <w:b/>
          <w:color w:val="FF0000"/>
          <w:lang w:val="en-GB"/>
        </w:rPr>
      </w:pPr>
      <w:r w:rsidRPr="006965E0">
        <w:rPr>
          <w:rFonts w:ascii="Arial" w:hAnsi="Arial" w:cs="Arial"/>
          <w:b/>
          <w:color w:val="FF0000"/>
          <w:lang w:val="en-GB"/>
        </w:rPr>
        <w:t>P. 46 and 47</w:t>
      </w:r>
    </w:p>
    <w:p w14:paraId="2F5A471A" w14:textId="21AB2DD8" w:rsidR="006965E0" w:rsidRDefault="006965E0" w:rsidP="00DC50E4">
      <w:pPr>
        <w:rPr>
          <w:rFonts w:ascii="Arial" w:hAnsi="Arial" w:cs="Arial"/>
          <w:lang w:val="en-GB"/>
        </w:rPr>
      </w:pPr>
      <w:r>
        <w:rPr>
          <w:rFonts w:ascii="Arial" w:hAnsi="Arial" w:cs="Arial"/>
          <w:lang w:val="en-GB"/>
        </w:rPr>
        <w:t xml:space="preserve">1. Spanish, Galician, Basque, Catalan, </w:t>
      </w:r>
      <w:proofErr w:type="spellStart"/>
      <w:proofErr w:type="gramStart"/>
      <w:r>
        <w:rPr>
          <w:rFonts w:ascii="Arial" w:hAnsi="Arial" w:cs="Arial"/>
          <w:lang w:val="en-GB"/>
        </w:rPr>
        <w:t>Valencian</w:t>
      </w:r>
      <w:proofErr w:type="spellEnd"/>
      <w:proofErr w:type="gramEnd"/>
      <w:r>
        <w:rPr>
          <w:rFonts w:ascii="Arial" w:hAnsi="Arial" w:cs="Arial"/>
          <w:lang w:val="en-GB"/>
        </w:rPr>
        <w:t>: Pupil’s own answer.</w:t>
      </w:r>
    </w:p>
    <w:p w14:paraId="53849DEB" w14:textId="37FF75AD" w:rsidR="006965E0" w:rsidRDefault="006965E0" w:rsidP="00DC50E4">
      <w:pPr>
        <w:rPr>
          <w:rFonts w:ascii="Arial" w:hAnsi="Arial" w:cs="Arial"/>
          <w:lang w:val="en-GB"/>
        </w:rPr>
      </w:pPr>
      <w:r>
        <w:rPr>
          <w:rFonts w:ascii="Arial" w:hAnsi="Arial" w:cs="Arial"/>
          <w:lang w:val="en-GB"/>
        </w:rPr>
        <w:t xml:space="preserve">2. </w:t>
      </w:r>
      <w:proofErr w:type="gramStart"/>
      <w:r>
        <w:rPr>
          <w:rFonts w:ascii="Arial" w:hAnsi="Arial" w:cs="Arial"/>
          <w:lang w:val="en-GB"/>
        </w:rPr>
        <w:t>liberty</w:t>
      </w:r>
      <w:proofErr w:type="gramEnd"/>
      <w:r>
        <w:rPr>
          <w:rFonts w:ascii="Arial" w:hAnsi="Arial" w:cs="Arial"/>
          <w:lang w:val="en-GB"/>
        </w:rPr>
        <w:t>- freedom; justice- use of fair laws; equality-the same rights for everyone</w:t>
      </w:r>
    </w:p>
    <w:p w14:paraId="0E9CFF6B" w14:textId="09D7FCC4" w:rsidR="006965E0" w:rsidRDefault="006965E0"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)three</w:t>
      </w:r>
    </w:p>
    <w:p w14:paraId="3E08A952" w14:textId="5CA055F7" w:rsidR="006965E0" w:rsidRDefault="006965E0" w:rsidP="00DC50E4">
      <w:pPr>
        <w:rPr>
          <w:rFonts w:ascii="Arial" w:hAnsi="Arial" w:cs="Arial"/>
          <w:lang w:val="en-GB"/>
        </w:rPr>
      </w:pPr>
      <w:r>
        <w:rPr>
          <w:rFonts w:ascii="Arial" w:hAnsi="Arial" w:cs="Arial"/>
          <w:lang w:val="en-GB"/>
        </w:rPr>
        <w:tab/>
      </w:r>
      <w:proofErr w:type="gramStart"/>
      <w:r>
        <w:rPr>
          <w:rFonts w:ascii="Arial" w:hAnsi="Arial" w:cs="Arial"/>
          <w:lang w:val="en-GB"/>
        </w:rPr>
        <w:t>b)coat</w:t>
      </w:r>
      <w:proofErr w:type="gramEnd"/>
      <w:r>
        <w:rPr>
          <w:rFonts w:ascii="Arial" w:hAnsi="Arial" w:cs="Arial"/>
          <w:lang w:val="en-GB"/>
        </w:rPr>
        <w:t xml:space="preserve"> of arms</w:t>
      </w:r>
    </w:p>
    <w:p w14:paraId="6D547884" w14:textId="67303305" w:rsidR="006965E0" w:rsidRDefault="006965E0" w:rsidP="00DC50E4">
      <w:pPr>
        <w:rPr>
          <w:rFonts w:ascii="Arial" w:hAnsi="Arial" w:cs="Arial"/>
          <w:lang w:val="en-GB"/>
        </w:rPr>
      </w:pPr>
      <w:r>
        <w:rPr>
          <w:rFonts w:ascii="Arial" w:hAnsi="Arial" w:cs="Arial"/>
          <w:lang w:val="en-GB"/>
        </w:rPr>
        <w:tab/>
        <w:t>c) First and Second Republic</w:t>
      </w:r>
    </w:p>
    <w:p w14:paraId="0E0EC1DF" w14:textId="1CCCCD60" w:rsidR="006965E0" w:rsidRDefault="006965E0" w:rsidP="00DC50E4">
      <w:pPr>
        <w:rPr>
          <w:rFonts w:ascii="Arial" w:hAnsi="Arial" w:cs="Arial"/>
          <w:lang w:val="en-GB"/>
        </w:rPr>
      </w:pPr>
      <w:r>
        <w:rPr>
          <w:rFonts w:ascii="Arial" w:hAnsi="Arial" w:cs="Arial"/>
          <w:lang w:val="en-GB"/>
        </w:rPr>
        <w:tab/>
        <w:t>d) 1978</w:t>
      </w:r>
    </w:p>
    <w:p w14:paraId="3F222AB2" w14:textId="3FC51A0D" w:rsidR="006965E0" w:rsidRDefault="006965E0" w:rsidP="00DC50E4">
      <w:pPr>
        <w:rPr>
          <w:rFonts w:ascii="Arial" w:hAnsi="Arial" w:cs="Arial"/>
          <w:lang w:val="en-GB"/>
        </w:rPr>
      </w:pPr>
      <w:r>
        <w:rPr>
          <w:rFonts w:ascii="Arial" w:hAnsi="Arial" w:cs="Arial"/>
          <w:lang w:val="en-GB"/>
        </w:rPr>
        <w:t>4. In Spain, the government is formed when citizens over 18 vote in elections. The party with the most votes wins the elections. The people of the nation choose the party that will govern.</w:t>
      </w:r>
    </w:p>
    <w:p w14:paraId="77EFA620" w14:textId="1C9DD74A" w:rsidR="006965E0" w:rsidRDefault="006965E0" w:rsidP="00DC50E4">
      <w:pPr>
        <w:rPr>
          <w:rFonts w:ascii="Arial" w:hAnsi="Arial" w:cs="Arial"/>
          <w:lang w:val="en-GB"/>
        </w:rPr>
      </w:pPr>
      <w:r>
        <w:rPr>
          <w:rFonts w:ascii="Arial" w:hAnsi="Arial" w:cs="Arial"/>
          <w:lang w:val="en-GB"/>
        </w:rPr>
        <w:t>5. Pupil’s own answer. Model answer: Parliament is responsible for making and approving laws, whereas the Spanish monarch can represent Spain internationally but cannot create new laws.</w:t>
      </w:r>
    </w:p>
    <w:p w14:paraId="5E524477" w14:textId="77777777" w:rsidR="006965E0" w:rsidRDefault="006965E0" w:rsidP="00DC50E4">
      <w:pPr>
        <w:rPr>
          <w:rFonts w:ascii="Arial" w:hAnsi="Arial" w:cs="Arial"/>
          <w:lang w:val="en-GB"/>
        </w:rPr>
      </w:pPr>
    </w:p>
    <w:p w14:paraId="2FFA0240" w14:textId="01B7BA92" w:rsidR="00AE3CCC" w:rsidRPr="00AE3CCC" w:rsidRDefault="00AE3CCC" w:rsidP="00DC50E4">
      <w:pPr>
        <w:rPr>
          <w:rFonts w:ascii="Arial" w:hAnsi="Arial" w:cs="Arial"/>
          <w:b/>
          <w:color w:val="FF0000"/>
          <w:lang w:val="en-GB"/>
        </w:rPr>
      </w:pPr>
      <w:r w:rsidRPr="00AE3CCC">
        <w:rPr>
          <w:rFonts w:ascii="Arial" w:hAnsi="Arial" w:cs="Arial"/>
          <w:b/>
          <w:color w:val="FF0000"/>
          <w:lang w:val="en-GB"/>
        </w:rPr>
        <w:t xml:space="preserve">P.48 </w:t>
      </w:r>
    </w:p>
    <w:p w14:paraId="25351D74" w14:textId="77777777" w:rsidR="00AE3CCC" w:rsidRDefault="00AE3CCC" w:rsidP="00DC50E4">
      <w:pPr>
        <w:rPr>
          <w:rFonts w:ascii="Arial" w:hAnsi="Arial" w:cs="Arial"/>
          <w:lang w:val="en-GB"/>
        </w:rPr>
      </w:pPr>
    </w:p>
    <w:p w14:paraId="007D14D6" w14:textId="59950626" w:rsidR="00AE3CCC" w:rsidRDefault="00AE3CCC" w:rsidP="00AE3CCC">
      <w:pPr>
        <w:jc w:val="center"/>
        <w:rPr>
          <w:rFonts w:ascii="Arial" w:hAnsi="Arial" w:cs="Arial"/>
          <w:u w:val="single"/>
          <w:lang w:val="en-GB"/>
        </w:rPr>
      </w:pPr>
      <w:r w:rsidRPr="00AE3CCC">
        <w:rPr>
          <w:rFonts w:ascii="Arial" w:hAnsi="Arial" w:cs="Arial"/>
          <w:u w:val="single"/>
          <w:lang w:val="en-GB"/>
        </w:rPr>
        <w:t>DIVISION OF POWERS</w:t>
      </w:r>
    </w:p>
    <w:p w14:paraId="4519B751" w14:textId="77777777" w:rsidR="00AE3CCC" w:rsidRDefault="00AE3CCC" w:rsidP="00AE3CCC">
      <w:pPr>
        <w:jc w:val="center"/>
        <w:rPr>
          <w:rFonts w:ascii="Arial" w:hAnsi="Arial" w:cs="Arial"/>
          <w:u w:val="single"/>
          <w:lang w:val="en-GB"/>
        </w:rPr>
      </w:pPr>
    </w:p>
    <w:p w14:paraId="069A6B28" w14:textId="36710276" w:rsidR="00AE3CCC" w:rsidRDefault="00AE3CCC" w:rsidP="00AE3CCC">
      <w:pPr>
        <w:pStyle w:val="Ttulo3"/>
        <w:ind w:left="708"/>
        <w:rPr>
          <w:lang w:val="en-GB"/>
        </w:rPr>
      </w:pPr>
      <w:r w:rsidRPr="00AE3CCC">
        <w:rPr>
          <w:rStyle w:val="Enfasis"/>
        </w:rPr>
        <w:drawing>
          <wp:inline distT="0" distB="0" distL="0" distR="0" wp14:anchorId="128CAC4C" wp14:editId="082181B0">
            <wp:extent cx="4603910" cy="3089602"/>
            <wp:effectExtent l="0" t="0" r="0" b="9525"/>
            <wp:docPr id="8" name="Imagen 8" descr="Macintosh HD:Users:macfly:Desktop:Captura de pantalla 2020-04-21 a la(s) 8.5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acfly:Desktop:Captura de pantalla 2020-04-21 a la(s) 8.51.3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03910" cy="3089602"/>
                    </a:xfrm>
                    <a:prstGeom prst="rect">
                      <a:avLst/>
                    </a:prstGeom>
                    <a:noFill/>
                    <a:ln>
                      <a:noFill/>
                    </a:ln>
                  </pic:spPr>
                </pic:pic>
              </a:graphicData>
            </a:graphic>
          </wp:inline>
        </w:drawing>
      </w:r>
    </w:p>
    <w:p w14:paraId="5F1AFADF" w14:textId="77777777" w:rsidR="00AE3CCC" w:rsidRDefault="00AE3CCC" w:rsidP="00AE3CCC"/>
    <w:p w14:paraId="29173726" w14:textId="77777777" w:rsidR="00AE3CCC" w:rsidRDefault="00AE3CCC" w:rsidP="00AE3CCC"/>
    <w:p w14:paraId="7AAB6320" w14:textId="48A40540" w:rsidR="00AE3CCC" w:rsidRDefault="00AE3CCC" w:rsidP="00AE3CCC">
      <w:pPr>
        <w:jc w:val="center"/>
        <w:rPr>
          <w:u w:val="single"/>
        </w:rPr>
      </w:pPr>
      <w:r w:rsidRPr="00AE3CCC">
        <w:rPr>
          <w:u w:val="single"/>
        </w:rPr>
        <w:t>CURRENT MINISTERS OF SPAIN AND THEIR MINISTERS</w:t>
      </w:r>
    </w:p>
    <w:p w14:paraId="576A44B6" w14:textId="77777777" w:rsidR="00AE3CCC" w:rsidRDefault="00AE3CCC" w:rsidP="00AE3CCC">
      <w:pPr>
        <w:jc w:val="center"/>
        <w:rPr>
          <w:u w:val="single"/>
        </w:rPr>
      </w:pP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4073"/>
        <w:gridCol w:w="3724"/>
        <w:gridCol w:w="893"/>
      </w:tblGrid>
      <w:tr w:rsidR="00AE3CCC" w:rsidRPr="00AE3CCC" w14:paraId="157E3CE6" w14:textId="77777777" w:rsidTr="00AE3CCC">
        <w:tc>
          <w:tcPr>
            <w:tcW w:w="7800"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9C5A760"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r w:rsidRPr="00AE3CCC">
              <w:rPr>
                <w:rFonts w:ascii="Helvetica" w:eastAsia="Times New Roman" w:hAnsi="Helvetica" w:cs="Times New Roman"/>
                <w:b/>
                <w:bCs/>
                <w:color w:val="222222"/>
                <w:sz w:val="21"/>
                <w:szCs w:val="21"/>
              </w:rPr>
              <w:t>Portfolio</w:t>
            </w:r>
          </w:p>
        </w:tc>
        <w:tc>
          <w:tcPr>
            <w:tcW w:w="7000"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EB2FAAC"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proofErr w:type="spellStart"/>
            <w:r w:rsidRPr="00AE3CCC">
              <w:rPr>
                <w:rFonts w:ascii="Helvetica" w:eastAsia="Times New Roman" w:hAnsi="Helvetica" w:cs="Times New Roman"/>
                <w:b/>
                <w:bCs/>
                <w:color w:val="222222"/>
                <w:sz w:val="21"/>
                <w:szCs w:val="21"/>
              </w:rPr>
              <w:t>Minister</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7347686E"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proofErr w:type="spellStart"/>
            <w:r w:rsidRPr="00AE3CCC">
              <w:rPr>
                <w:rFonts w:ascii="Helvetica" w:eastAsia="Times New Roman" w:hAnsi="Helvetica" w:cs="Times New Roman"/>
                <w:b/>
                <w:bCs/>
                <w:color w:val="222222"/>
                <w:sz w:val="21"/>
                <w:szCs w:val="21"/>
              </w:rPr>
              <w:t>Term</w:t>
            </w:r>
            <w:proofErr w:type="spellEnd"/>
          </w:p>
        </w:tc>
      </w:tr>
      <w:tr w:rsidR="00AE3CCC" w:rsidRPr="00AE3CCC" w14:paraId="07BDE09B"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F2FDA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7" w:tooltip="Prime Minister of Spain" w:history="1">
              <w:r w:rsidRPr="00AE3CCC">
                <w:rPr>
                  <w:rFonts w:ascii="Helvetica" w:eastAsia="Times New Roman" w:hAnsi="Helvetica" w:cs="Times New Roman"/>
                  <w:color w:val="0B0080"/>
                  <w:sz w:val="21"/>
                  <w:szCs w:val="21"/>
                </w:rPr>
                <w:t xml:space="preserve">Prime </w:t>
              </w:r>
              <w:proofErr w:type="spellStart"/>
              <w:r w:rsidRPr="00AE3CCC">
                <w:rPr>
                  <w:rFonts w:ascii="Helvetica" w:eastAsia="Times New Roman" w:hAnsi="Helvetica" w:cs="Times New Roman"/>
                  <w:color w:val="0B0080"/>
                  <w:sz w:val="21"/>
                  <w:szCs w:val="21"/>
                </w:rPr>
                <w:t>Minister</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2F8B432"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8" w:tooltip="Pedro Sánchez (politician)" w:history="1">
              <w:r w:rsidRPr="00AE3CCC">
                <w:rPr>
                  <w:rFonts w:ascii="Helvetica" w:eastAsia="Times New Roman" w:hAnsi="Helvetica" w:cs="Times New Roman"/>
                  <w:b/>
                  <w:bCs/>
                  <w:color w:val="0B0080"/>
                  <w:sz w:val="21"/>
                  <w:szCs w:val="21"/>
                </w:rPr>
                <w:t>Pedro Sánchez</w:t>
              </w:r>
            </w:hyperlink>
            <w:r w:rsidRPr="00AE3CCC">
              <w:rPr>
                <w:rFonts w:ascii="Helvetica" w:eastAsia="Times New Roman" w:hAnsi="Helvetica" w:cs="Times New Roman"/>
                <w:color w:val="222222"/>
                <w:sz w:val="21"/>
                <w:szCs w:val="21"/>
              </w:rPr>
              <w:t> </w:t>
            </w:r>
            <w:hyperlink r:id="rId9"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25D089"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F7D5A4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A5E3CB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0" w:tooltip="Deputy Prime Minister of Spain" w:history="1">
              <w:proofErr w:type="spellStart"/>
              <w:r w:rsidRPr="00AE3CCC">
                <w:rPr>
                  <w:rFonts w:ascii="Helvetica" w:eastAsia="Times New Roman" w:hAnsi="Helvetica" w:cs="Times New Roman"/>
                  <w:color w:val="0B0080"/>
                  <w:sz w:val="21"/>
                  <w:szCs w:val="21"/>
                </w:rPr>
                <w:t>First</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11" w:tooltip="Ministry of the Presidency (Spain)"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Presidency</w:t>
              </w:r>
              <w:proofErr w:type="spellEnd"/>
            </w:hyperlink>
            <w:r w:rsidRPr="00AE3CCC">
              <w:rPr>
                <w:rFonts w:ascii="Helvetica" w:eastAsia="Times New Roman" w:hAnsi="Helvetica" w:cs="Times New Roman"/>
                <w:color w:val="222222"/>
                <w:sz w:val="21"/>
                <w:szCs w:val="21"/>
              </w:rPr>
              <w:br/>
            </w:r>
            <w:proofErr w:type="spellStart"/>
            <w:r w:rsidRPr="00AE3CCC">
              <w:rPr>
                <w:rFonts w:ascii="Helvetica" w:eastAsia="Times New Roman" w:hAnsi="Helvetica" w:cs="Times New Roman"/>
                <w:color w:val="222222"/>
                <w:sz w:val="18"/>
                <w:szCs w:val="18"/>
              </w:rPr>
              <w:t>Secretary</w:t>
            </w:r>
            <w:proofErr w:type="spellEnd"/>
            <w:r w:rsidRPr="00AE3CCC">
              <w:rPr>
                <w:rFonts w:ascii="Helvetica" w:eastAsia="Times New Roman" w:hAnsi="Helvetica" w:cs="Times New Roman"/>
                <w:color w:val="222222"/>
                <w:sz w:val="18"/>
                <w:szCs w:val="18"/>
              </w:rPr>
              <w:t xml:space="preserve"> of </w:t>
            </w:r>
            <w:proofErr w:type="spellStart"/>
            <w:r w:rsidRPr="00AE3CCC">
              <w:rPr>
                <w:rFonts w:ascii="Helvetica" w:eastAsia="Times New Roman" w:hAnsi="Helvetica" w:cs="Times New Roman"/>
                <w:color w:val="222222"/>
                <w:sz w:val="18"/>
                <w:szCs w:val="18"/>
              </w:rPr>
              <w:t>the</w:t>
            </w:r>
            <w:proofErr w:type="spellEnd"/>
            <w:r w:rsidRPr="00AE3CCC">
              <w:rPr>
                <w:rFonts w:ascii="Helvetica" w:eastAsia="Times New Roman" w:hAnsi="Helvetica" w:cs="Times New Roman"/>
                <w:color w:val="222222"/>
                <w:sz w:val="18"/>
                <w:szCs w:val="18"/>
              </w:rPr>
              <w:t xml:space="preserve"> Council of </w:t>
            </w:r>
            <w:proofErr w:type="spellStart"/>
            <w:r w:rsidRPr="00AE3CCC">
              <w:rPr>
                <w:rFonts w:ascii="Helvetica" w:eastAsia="Times New Roman" w:hAnsi="Helvetica" w:cs="Times New Roman"/>
                <w:color w:val="222222"/>
                <w:sz w:val="18"/>
                <w:szCs w:val="18"/>
              </w:rPr>
              <w:t>Ministers</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C4B872E"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2" w:tooltip="Carmen Calvo Poyato" w:history="1">
              <w:r w:rsidRPr="00AE3CCC">
                <w:rPr>
                  <w:rFonts w:ascii="Helvetica" w:eastAsia="Times New Roman" w:hAnsi="Helvetica" w:cs="Times New Roman"/>
                  <w:b/>
                  <w:bCs/>
                  <w:color w:val="0B0080"/>
                  <w:sz w:val="21"/>
                  <w:szCs w:val="21"/>
                </w:rPr>
                <w:t>Carmen Calvo</w:t>
              </w:r>
            </w:hyperlink>
            <w:r w:rsidRPr="00AE3CCC">
              <w:rPr>
                <w:rFonts w:ascii="Helvetica" w:eastAsia="Times New Roman" w:hAnsi="Helvetica" w:cs="Times New Roman"/>
                <w:color w:val="222222"/>
                <w:sz w:val="21"/>
                <w:szCs w:val="21"/>
              </w:rPr>
              <w:t> </w:t>
            </w:r>
            <w:hyperlink r:id="rId13"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8DB59E"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937938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FDDEAB"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4" w:tooltip="Second Deputy Prime Minister of Spain" w:history="1">
              <w:proofErr w:type="spellStart"/>
              <w:r w:rsidRPr="00AE3CCC">
                <w:rPr>
                  <w:rFonts w:ascii="Helvetica" w:eastAsia="Times New Roman" w:hAnsi="Helvetica" w:cs="Times New Roman"/>
                  <w:color w:val="0B0080"/>
                  <w:sz w:val="21"/>
                  <w:szCs w:val="21"/>
                </w:rPr>
                <w:t>Second</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15" w:tooltip="Ministry of Social Rights and 2030 Agenda"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of Social </w:t>
              </w:r>
              <w:proofErr w:type="spellStart"/>
              <w:r w:rsidRPr="00AE3CCC">
                <w:rPr>
                  <w:rFonts w:ascii="Helvetica" w:eastAsia="Times New Roman" w:hAnsi="Helvetica" w:cs="Times New Roman"/>
                  <w:color w:val="0B0080"/>
                  <w:sz w:val="18"/>
                  <w:szCs w:val="18"/>
                </w:rPr>
                <w:t>Rights</w:t>
              </w:r>
              <w:proofErr w:type="spellEnd"/>
              <w:r w:rsidRPr="00AE3CCC">
                <w:rPr>
                  <w:rFonts w:ascii="Helvetica" w:eastAsia="Times New Roman" w:hAnsi="Helvetica" w:cs="Times New Roman"/>
                  <w:color w:val="0B0080"/>
                  <w:sz w:val="18"/>
                  <w:szCs w:val="18"/>
                </w:rPr>
                <w:t xml:space="preserve"> and 2030 Agenda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53FD6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6" w:tooltip="Pablo Iglesias Turrión" w:history="1">
              <w:r w:rsidRPr="00AE3CCC">
                <w:rPr>
                  <w:rFonts w:ascii="Helvetica" w:eastAsia="Times New Roman" w:hAnsi="Helvetica" w:cs="Times New Roman"/>
                  <w:b/>
                  <w:bCs/>
                  <w:color w:val="0B0080"/>
                  <w:sz w:val="21"/>
                  <w:szCs w:val="21"/>
                </w:rPr>
                <w:t>Pablo Iglesias</w:t>
              </w:r>
            </w:hyperlink>
            <w:r w:rsidRPr="00AE3CCC">
              <w:rPr>
                <w:rFonts w:ascii="Helvetica" w:eastAsia="Times New Roman" w:hAnsi="Helvetica" w:cs="Times New Roman"/>
                <w:color w:val="222222"/>
                <w:sz w:val="21"/>
                <w:szCs w:val="21"/>
              </w:rPr>
              <w:t> </w:t>
            </w:r>
            <w:hyperlink r:id="rId17"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52DCDA8"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712D795"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4227DCD"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8" w:tooltip="Third Deputy Prime Minister of Spain" w:history="1">
              <w:proofErr w:type="spellStart"/>
              <w:r w:rsidRPr="00AE3CCC">
                <w:rPr>
                  <w:rFonts w:ascii="Helvetica" w:eastAsia="Times New Roman" w:hAnsi="Helvetica" w:cs="Times New Roman"/>
                  <w:color w:val="0B0080"/>
                  <w:sz w:val="21"/>
                  <w:szCs w:val="21"/>
                </w:rPr>
                <w:t>Third</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19" w:tooltip="Ministry of Economy (Spain)"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Economic</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Affairs</w:t>
              </w:r>
              <w:proofErr w:type="spellEnd"/>
              <w:r w:rsidRPr="00AE3CCC">
                <w:rPr>
                  <w:rFonts w:ascii="Helvetica" w:eastAsia="Times New Roman" w:hAnsi="Helvetica" w:cs="Times New Roman"/>
                  <w:color w:val="0B0080"/>
                  <w:sz w:val="18"/>
                  <w:szCs w:val="18"/>
                </w:rPr>
                <w:t xml:space="preserve"> and Digital </w:t>
              </w:r>
              <w:proofErr w:type="spellStart"/>
              <w:r w:rsidRPr="00AE3CCC">
                <w:rPr>
                  <w:rFonts w:ascii="Helvetica" w:eastAsia="Times New Roman" w:hAnsi="Helvetica" w:cs="Times New Roman"/>
                  <w:color w:val="0B0080"/>
                  <w:sz w:val="18"/>
                  <w:szCs w:val="18"/>
                </w:rPr>
                <w:t>Transformation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40F55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0" w:tooltip="Nadia Calviño" w:history="1">
              <w:r w:rsidRPr="00AE3CCC">
                <w:rPr>
                  <w:rFonts w:ascii="Helvetica" w:eastAsia="Times New Roman" w:hAnsi="Helvetica" w:cs="Times New Roman"/>
                  <w:b/>
                  <w:bCs/>
                  <w:color w:val="0B0080"/>
                  <w:sz w:val="21"/>
                  <w:szCs w:val="21"/>
                </w:rPr>
                <w:t>Nadia Calviño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9100815"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FB2357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E553AE"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1" w:tooltip="Fourth Deputy Prime Minister of Spain" w:history="1">
              <w:proofErr w:type="spellStart"/>
              <w:r w:rsidRPr="00AE3CCC">
                <w:rPr>
                  <w:rFonts w:ascii="Helvetica" w:eastAsia="Times New Roman" w:hAnsi="Helvetica" w:cs="Times New Roman"/>
                  <w:color w:val="0B0080"/>
                  <w:sz w:val="21"/>
                  <w:szCs w:val="21"/>
                </w:rPr>
                <w:t>Fourth</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22" w:tooltip="Ministry of Environment (Spain)"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for</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Ecological</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Transition</w:t>
              </w:r>
              <w:proofErr w:type="spellEnd"/>
              <w:r w:rsidRPr="00AE3CCC">
                <w:rPr>
                  <w:rFonts w:ascii="Helvetica" w:eastAsia="Times New Roman" w:hAnsi="Helvetica" w:cs="Times New Roman"/>
                  <w:color w:val="0B0080"/>
                  <w:sz w:val="18"/>
                  <w:szCs w:val="18"/>
                </w:rPr>
                <w:t xml:space="preserve"> and </w:t>
              </w:r>
              <w:proofErr w:type="spellStart"/>
              <w:r w:rsidRPr="00AE3CCC">
                <w:rPr>
                  <w:rFonts w:ascii="Helvetica" w:eastAsia="Times New Roman" w:hAnsi="Helvetica" w:cs="Times New Roman"/>
                  <w:color w:val="0B0080"/>
                  <w:sz w:val="18"/>
                  <w:szCs w:val="18"/>
                </w:rPr>
                <w:t>Demographic</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Challenge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0C8314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3" w:tooltip="Teresa Ribera" w:history="1">
              <w:r w:rsidRPr="00AE3CCC">
                <w:rPr>
                  <w:rFonts w:ascii="Helvetica" w:eastAsia="Times New Roman" w:hAnsi="Helvetica" w:cs="Times New Roman"/>
                  <w:b/>
                  <w:bCs/>
                  <w:color w:val="0B0080"/>
                  <w:sz w:val="21"/>
                  <w:szCs w:val="21"/>
                </w:rPr>
                <w:t>Teresa Ribera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B1715F5"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080560C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2B8F6F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4" w:tooltip="Ministry of Foreign Affairs and Cooperation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Foreign</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Affairs</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European</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Union</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Cooperation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CE6023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5" w:tooltip="Arancha González Laya" w:history="1">
              <w:r w:rsidRPr="00AE3CCC">
                <w:rPr>
                  <w:rFonts w:ascii="Helvetica" w:eastAsia="Times New Roman" w:hAnsi="Helvetica" w:cs="Times New Roman"/>
                  <w:b/>
                  <w:bCs/>
                  <w:color w:val="0B0080"/>
                  <w:sz w:val="21"/>
                  <w:szCs w:val="21"/>
                </w:rPr>
                <w:t>Arancha González Laya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EEFFE8D"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C17A14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5D61EB"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6" w:tooltip="Ministry of Justice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Justice</w:t>
              </w:r>
              <w:proofErr w:type="spellEnd"/>
            </w:hyperlink>
            <w:r w:rsidRPr="00AE3CCC">
              <w:rPr>
                <w:rFonts w:ascii="Helvetica" w:eastAsia="Times New Roman" w:hAnsi="Helvetica" w:cs="Times New Roman"/>
                <w:color w:val="222222"/>
                <w:sz w:val="21"/>
                <w:szCs w:val="21"/>
              </w:rPr>
              <w:br/>
            </w:r>
            <w:hyperlink r:id="rId27" w:tooltip="First Notary of the Kingdom" w:history="1">
              <w:proofErr w:type="spellStart"/>
              <w:r w:rsidRPr="00AE3CCC">
                <w:rPr>
                  <w:rFonts w:ascii="Helvetica" w:eastAsia="Times New Roman" w:hAnsi="Helvetica" w:cs="Times New Roman"/>
                  <w:color w:val="0B0080"/>
                  <w:sz w:val="18"/>
                  <w:szCs w:val="18"/>
                </w:rPr>
                <w:t>First</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Notary</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Kingdom</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8248BF"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8" w:tooltip="Juan Carlos Campo Moreno" w:history="1">
              <w:r w:rsidRPr="00AE3CCC">
                <w:rPr>
                  <w:rFonts w:ascii="Helvetica" w:eastAsia="Times New Roman" w:hAnsi="Helvetica" w:cs="Times New Roman"/>
                  <w:b/>
                  <w:bCs/>
                  <w:color w:val="0B0080"/>
                  <w:sz w:val="21"/>
                  <w:szCs w:val="21"/>
                </w:rPr>
                <w:t>Juan Carlos Campo Moreno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F2D68B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F3BC05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9213D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9" w:tooltip="Ministry of Defence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Defence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C1078D8"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0" w:tooltip="Margarita Robles" w:history="1">
              <w:r w:rsidRPr="00AE3CCC">
                <w:rPr>
                  <w:rFonts w:ascii="Helvetica" w:eastAsia="Times New Roman" w:hAnsi="Helvetica" w:cs="Times New Roman"/>
                  <w:b/>
                  <w:bCs/>
                  <w:color w:val="0B0080"/>
                  <w:sz w:val="21"/>
                  <w:szCs w:val="21"/>
                </w:rPr>
                <w:t>Margarita Robles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EF8F0D3"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B61F6C7"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4DD251"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1" w:tooltip="Ministry of the Treasur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Finance</w:t>
              </w:r>
              <w:proofErr w:type="spellEnd"/>
            </w:hyperlink>
            <w:r w:rsidRPr="00AE3CCC">
              <w:rPr>
                <w:rFonts w:ascii="Helvetica" w:eastAsia="Times New Roman" w:hAnsi="Helvetica" w:cs="Times New Roman"/>
                <w:color w:val="222222"/>
                <w:sz w:val="21"/>
                <w:szCs w:val="21"/>
              </w:rPr>
              <w:br/>
            </w:r>
            <w:hyperlink r:id="rId32" w:tooltip="Spokesperson of the Government of Spain" w:history="1">
              <w:proofErr w:type="spellStart"/>
              <w:r w:rsidRPr="00AE3CCC">
                <w:rPr>
                  <w:rFonts w:ascii="Helvetica" w:eastAsia="Times New Roman" w:hAnsi="Helvetica" w:cs="Times New Roman"/>
                  <w:color w:val="0B0080"/>
                  <w:sz w:val="18"/>
                  <w:szCs w:val="18"/>
                </w:rPr>
                <w:t>Spokesperson</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Government</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E8A670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3" w:tooltip="María Jesús Montero" w:history="1">
              <w:r w:rsidRPr="00AE3CCC">
                <w:rPr>
                  <w:rFonts w:ascii="Helvetica" w:eastAsia="Times New Roman" w:hAnsi="Helvetica" w:cs="Times New Roman"/>
                  <w:b/>
                  <w:bCs/>
                  <w:color w:val="0B0080"/>
                  <w:sz w:val="21"/>
                  <w:szCs w:val="21"/>
                </w:rPr>
                <w:t>María Jesús Montero</w:t>
              </w:r>
            </w:hyperlink>
            <w:r w:rsidRPr="00AE3CCC">
              <w:rPr>
                <w:rFonts w:ascii="Helvetica" w:eastAsia="Times New Roman" w:hAnsi="Helvetica" w:cs="Times New Roman"/>
                <w:color w:val="222222"/>
                <w:sz w:val="21"/>
                <w:szCs w:val="21"/>
              </w:rPr>
              <w:t> </w:t>
            </w:r>
            <w:hyperlink r:id="rId34"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9F969E"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A53C248"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844FFCB"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5" w:tooltip="Ministry of the Interior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the</w:t>
              </w:r>
              <w:proofErr w:type="spellEnd"/>
              <w:r w:rsidRPr="00AE3CCC">
                <w:rPr>
                  <w:rFonts w:ascii="Helvetica" w:eastAsia="Times New Roman" w:hAnsi="Helvetica" w:cs="Times New Roman"/>
                  <w:color w:val="0B0080"/>
                  <w:sz w:val="21"/>
                  <w:szCs w:val="21"/>
                </w:rPr>
                <w:t xml:space="preserve"> Interior</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15DDDF"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6" w:tooltip="Fernando Grande-Marlaska" w:history="1">
              <w:r w:rsidRPr="00AE3CCC">
                <w:rPr>
                  <w:rFonts w:ascii="Helvetica" w:eastAsia="Times New Roman" w:hAnsi="Helvetica" w:cs="Times New Roman"/>
                  <w:b/>
                  <w:bCs/>
                  <w:color w:val="0B0080"/>
                  <w:sz w:val="21"/>
                  <w:szCs w:val="21"/>
                </w:rPr>
                <w:t>Fernando Grande-Marlaska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3ED86A9"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24748CF"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51298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7" w:tooltip="Ministry of Development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Transports</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Mobility</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Urban</w:t>
              </w:r>
              <w:proofErr w:type="spellEnd"/>
              <w:r w:rsidRPr="00AE3CCC">
                <w:rPr>
                  <w:rFonts w:ascii="Helvetica" w:eastAsia="Times New Roman" w:hAnsi="Helvetica" w:cs="Times New Roman"/>
                  <w:color w:val="0B0080"/>
                  <w:sz w:val="21"/>
                  <w:szCs w:val="21"/>
                </w:rPr>
                <w:t xml:space="preserve"> Agenda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B33D6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8" w:tooltip="José Luis Ábalos Meco" w:history="1">
              <w:r w:rsidRPr="00AE3CCC">
                <w:rPr>
                  <w:rFonts w:ascii="Helvetica" w:eastAsia="Times New Roman" w:hAnsi="Helvetica" w:cs="Times New Roman"/>
                  <w:b/>
                  <w:bCs/>
                  <w:color w:val="0B0080"/>
                  <w:sz w:val="21"/>
                  <w:szCs w:val="21"/>
                </w:rPr>
                <w:t xml:space="preserve">José Luis </w:t>
              </w:r>
              <w:proofErr w:type="spellStart"/>
              <w:r w:rsidRPr="00AE3CCC">
                <w:rPr>
                  <w:rFonts w:ascii="Helvetica" w:eastAsia="Times New Roman" w:hAnsi="Helvetica" w:cs="Times New Roman"/>
                  <w:b/>
                  <w:bCs/>
                  <w:color w:val="0B0080"/>
                  <w:sz w:val="21"/>
                  <w:szCs w:val="21"/>
                </w:rPr>
                <w:t>Ábalos</w:t>
              </w:r>
              <w:proofErr w:type="spellEnd"/>
            </w:hyperlink>
            <w:r w:rsidRPr="00AE3CCC">
              <w:rPr>
                <w:rFonts w:ascii="Helvetica" w:eastAsia="Times New Roman" w:hAnsi="Helvetica" w:cs="Times New Roman"/>
                <w:color w:val="222222"/>
                <w:sz w:val="21"/>
                <w:szCs w:val="21"/>
              </w:rPr>
              <w:t> </w:t>
            </w:r>
            <w:hyperlink r:id="rId39"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5471041"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8C75A7B"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C0F3B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0" w:tooltip="Ministry of Education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Education</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Vocational</w:t>
              </w:r>
              <w:proofErr w:type="spellEnd"/>
              <w:r w:rsidRPr="00AE3CCC">
                <w:rPr>
                  <w:rFonts w:ascii="Helvetica" w:eastAsia="Times New Roman" w:hAnsi="Helvetica" w:cs="Times New Roman"/>
                  <w:color w:val="0B0080"/>
                  <w:sz w:val="21"/>
                  <w:szCs w:val="21"/>
                </w:rPr>
                <w:t xml:space="preserve"> Training</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C523DAC"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1" w:tooltip="Isabel Celaá" w:history="1">
              <w:r w:rsidRPr="00AE3CCC">
                <w:rPr>
                  <w:rFonts w:ascii="Helvetica" w:eastAsia="Times New Roman" w:hAnsi="Helvetica" w:cs="Times New Roman"/>
                  <w:b/>
                  <w:bCs/>
                  <w:color w:val="0B0080"/>
                  <w:sz w:val="21"/>
                  <w:szCs w:val="21"/>
                </w:rPr>
                <w:t xml:space="preserve">Isabel </w:t>
              </w:r>
              <w:proofErr w:type="spellStart"/>
              <w:r w:rsidRPr="00AE3CCC">
                <w:rPr>
                  <w:rFonts w:ascii="Helvetica" w:eastAsia="Times New Roman" w:hAnsi="Helvetica" w:cs="Times New Roman"/>
                  <w:b/>
                  <w:bCs/>
                  <w:color w:val="0B0080"/>
                  <w:sz w:val="21"/>
                  <w:szCs w:val="21"/>
                </w:rPr>
                <w:t>Celaá</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A14BDF0"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325911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E706A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2" w:tooltip="Ministry of Labour, Migrations and Social Securit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Labour</w:t>
              </w:r>
              <w:proofErr w:type="spellEnd"/>
              <w:r w:rsidRPr="00AE3CCC">
                <w:rPr>
                  <w:rFonts w:ascii="Helvetica" w:eastAsia="Times New Roman" w:hAnsi="Helvetica" w:cs="Times New Roman"/>
                  <w:color w:val="0B0080"/>
                  <w:sz w:val="21"/>
                  <w:szCs w:val="21"/>
                </w:rPr>
                <w:t xml:space="preserve"> and Social </w:t>
              </w:r>
              <w:proofErr w:type="spellStart"/>
              <w:r w:rsidRPr="00AE3CCC">
                <w:rPr>
                  <w:rFonts w:ascii="Helvetica" w:eastAsia="Times New Roman" w:hAnsi="Helvetica" w:cs="Times New Roman"/>
                  <w:color w:val="0B0080"/>
                  <w:sz w:val="21"/>
                  <w:szCs w:val="21"/>
                </w:rPr>
                <w:t>Economy</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3F76367"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3" w:tooltip="Yolanda Díaz" w:history="1">
              <w:r w:rsidRPr="00AE3CCC">
                <w:rPr>
                  <w:rFonts w:ascii="Helvetica" w:eastAsia="Times New Roman" w:hAnsi="Helvetica" w:cs="Times New Roman"/>
                  <w:b/>
                  <w:bCs/>
                  <w:color w:val="0B0080"/>
                  <w:sz w:val="21"/>
                  <w:szCs w:val="21"/>
                </w:rPr>
                <w:t>Yolanda Díaz</w:t>
              </w:r>
            </w:hyperlink>
            <w:r w:rsidRPr="00AE3CCC">
              <w:rPr>
                <w:rFonts w:ascii="Helvetica" w:eastAsia="Times New Roman" w:hAnsi="Helvetica" w:cs="Times New Roman"/>
                <w:color w:val="222222"/>
                <w:sz w:val="21"/>
                <w:szCs w:val="21"/>
              </w:rPr>
              <w:t> </w:t>
            </w:r>
            <w:hyperlink r:id="rId44"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4AD305F"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71D8204"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33B09E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5" w:tooltip="Ministry of Industr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Industry</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Trade</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Tourism</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F6A1E6"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6" w:tooltip="Reyes Maroto" w:history="1">
              <w:r w:rsidRPr="00AE3CCC">
                <w:rPr>
                  <w:rFonts w:ascii="Helvetica" w:eastAsia="Times New Roman" w:hAnsi="Helvetica" w:cs="Times New Roman"/>
                  <w:b/>
                  <w:bCs/>
                  <w:color w:val="0B0080"/>
                  <w:sz w:val="21"/>
                  <w:szCs w:val="21"/>
                </w:rPr>
                <w:t>Reyes Maroto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2ADF85A"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2FCF677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211ADD1"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7" w:tooltip="Ministry of Agriculture, Food and Environment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Agriculture</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Fisheries</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Food</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B46070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8" w:tooltip="Luis Planas" w:history="1">
              <w:r w:rsidRPr="00AE3CCC">
                <w:rPr>
                  <w:rFonts w:ascii="Helvetica" w:eastAsia="Times New Roman" w:hAnsi="Helvetica" w:cs="Times New Roman"/>
                  <w:b/>
                  <w:bCs/>
                  <w:color w:val="0B0080"/>
                  <w:sz w:val="21"/>
                  <w:szCs w:val="21"/>
                </w:rPr>
                <w:t>Luis Planas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887E0FF"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FCB4405"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2C1D983"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9" w:tooltip="Ministry for Territorial Administrations"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Territorial </w:t>
              </w:r>
              <w:proofErr w:type="spellStart"/>
              <w:r w:rsidRPr="00AE3CCC">
                <w:rPr>
                  <w:rFonts w:ascii="Helvetica" w:eastAsia="Times New Roman" w:hAnsi="Helvetica" w:cs="Times New Roman"/>
                  <w:color w:val="0B0080"/>
                  <w:sz w:val="21"/>
                  <w:szCs w:val="21"/>
                </w:rPr>
                <w:t>Policy</w:t>
              </w:r>
              <w:proofErr w:type="spellEnd"/>
              <w:r w:rsidRPr="00AE3CCC">
                <w:rPr>
                  <w:rFonts w:ascii="Helvetica" w:eastAsia="Times New Roman" w:hAnsi="Helvetica" w:cs="Times New Roman"/>
                  <w:color w:val="0B0080"/>
                  <w:sz w:val="21"/>
                  <w:szCs w:val="21"/>
                </w:rPr>
                <w:t xml:space="preserve"> and Civil </w:t>
              </w:r>
              <w:proofErr w:type="spellStart"/>
              <w:r w:rsidRPr="00AE3CCC">
                <w:rPr>
                  <w:rFonts w:ascii="Helvetica" w:eastAsia="Times New Roman" w:hAnsi="Helvetica" w:cs="Times New Roman"/>
                  <w:color w:val="0B0080"/>
                  <w:sz w:val="21"/>
                  <w:szCs w:val="21"/>
                </w:rPr>
                <w:t>Service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C24BC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0" w:tooltip="Carolina Darias" w:history="1">
              <w:r w:rsidRPr="00AE3CCC">
                <w:rPr>
                  <w:rFonts w:ascii="Helvetica" w:eastAsia="Times New Roman" w:hAnsi="Helvetica" w:cs="Times New Roman"/>
                  <w:b/>
                  <w:bCs/>
                  <w:color w:val="0B0080"/>
                  <w:sz w:val="21"/>
                  <w:szCs w:val="21"/>
                </w:rPr>
                <w:t xml:space="preserve">Carolina </w:t>
              </w:r>
              <w:proofErr w:type="spellStart"/>
              <w:r w:rsidRPr="00AE3CCC">
                <w:rPr>
                  <w:rFonts w:ascii="Helvetica" w:eastAsia="Times New Roman" w:hAnsi="Helvetica" w:cs="Times New Roman"/>
                  <w:b/>
                  <w:bCs/>
                  <w:color w:val="0B0080"/>
                  <w:sz w:val="21"/>
                  <w:szCs w:val="21"/>
                </w:rPr>
                <w:t>Darias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E225A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7B489947"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FD512D"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1" w:tooltip="Ministry of Culture and Sport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Culture and Sport</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2011A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2" w:tooltip="José Manuel Rodríguez Uribes" w:history="1">
              <w:r w:rsidRPr="00AE3CCC">
                <w:rPr>
                  <w:rFonts w:ascii="Helvetica" w:eastAsia="Times New Roman" w:hAnsi="Helvetica" w:cs="Times New Roman"/>
                  <w:b/>
                  <w:bCs/>
                  <w:color w:val="0B0080"/>
                  <w:sz w:val="21"/>
                  <w:szCs w:val="21"/>
                </w:rPr>
                <w:t xml:space="preserve">José Manuel Rodríguez </w:t>
              </w:r>
              <w:proofErr w:type="spellStart"/>
              <w:r w:rsidRPr="00AE3CCC">
                <w:rPr>
                  <w:rFonts w:ascii="Helvetica" w:eastAsia="Times New Roman" w:hAnsi="Helvetica" w:cs="Times New Roman"/>
                  <w:b/>
                  <w:bCs/>
                  <w:color w:val="0B0080"/>
                  <w:sz w:val="21"/>
                  <w:szCs w:val="21"/>
                </w:rPr>
                <w:t>Uribes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150FEB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33BD05F"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B2D4117"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3" w:tooltip="Ministry of Health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Health</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226D26C"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4" w:tooltip="Salvador Illa" w:history="1">
              <w:r w:rsidRPr="00AE3CCC">
                <w:rPr>
                  <w:rFonts w:ascii="Helvetica" w:eastAsia="Times New Roman" w:hAnsi="Helvetica" w:cs="Times New Roman"/>
                  <w:b/>
                  <w:bCs/>
                  <w:color w:val="0B0080"/>
                  <w:sz w:val="21"/>
                  <w:szCs w:val="21"/>
                </w:rPr>
                <w:t>Salvador Illa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631C2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9F26D6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B5B2F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5" w:tooltip="Ministry of Science, Innovation and Universities"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Science</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Innovation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D9E86A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6" w:tooltip="Pedro Duque" w:history="1">
              <w:r w:rsidRPr="00AE3CCC">
                <w:rPr>
                  <w:rFonts w:ascii="Helvetica" w:eastAsia="Times New Roman" w:hAnsi="Helvetica" w:cs="Times New Roman"/>
                  <w:b/>
                  <w:bCs/>
                  <w:color w:val="0B0080"/>
                  <w:sz w:val="21"/>
                  <w:szCs w:val="21"/>
                </w:rPr>
                <w:t>Pedro Duque</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5A0192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87BD39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5CAA2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7" w:tooltip="Ministry of Consumer Affairs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Consumer</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Affairs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F8F69C"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8" w:tooltip="Alberto Garzón" w:history="1">
              <w:r w:rsidRPr="00AE3CCC">
                <w:rPr>
                  <w:rFonts w:ascii="Helvetica" w:eastAsia="Times New Roman" w:hAnsi="Helvetica" w:cs="Times New Roman"/>
                  <w:b/>
                  <w:bCs/>
                  <w:color w:val="0B0080"/>
                  <w:sz w:val="21"/>
                  <w:szCs w:val="21"/>
                </w:rPr>
                <w:t>Alberto Garzón</w:t>
              </w:r>
            </w:hyperlink>
            <w:r w:rsidRPr="00AE3CCC">
              <w:rPr>
                <w:rFonts w:ascii="Helvetica" w:eastAsia="Times New Roman" w:hAnsi="Helvetica" w:cs="Times New Roman"/>
                <w:color w:val="222222"/>
                <w:sz w:val="21"/>
                <w:szCs w:val="21"/>
              </w:rPr>
              <w:t> </w:t>
            </w:r>
            <w:hyperlink r:id="rId59"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7198122"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B76CF79"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71F4D8"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0" w:tooltip="Ministry of Equalit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Equality</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BCACEE6"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1" w:tooltip="Irene Montero" w:history="1">
              <w:r w:rsidRPr="00AE3CCC">
                <w:rPr>
                  <w:rFonts w:ascii="Helvetica" w:eastAsia="Times New Roman" w:hAnsi="Helvetica" w:cs="Times New Roman"/>
                  <w:b/>
                  <w:bCs/>
                  <w:color w:val="0B0080"/>
                  <w:sz w:val="21"/>
                  <w:szCs w:val="21"/>
                </w:rPr>
                <w:t>Irene Montero</w:t>
              </w:r>
            </w:hyperlink>
            <w:r w:rsidRPr="00AE3CCC">
              <w:rPr>
                <w:rFonts w:ascii="Helvetica" w:eastAsia="Times New Roman" w:hAnsi="Helvetica" w:cs="Times New Roman"/>
                <w:color w:val="222222"/>
                <w:sz w:val="21"/>
                <w:szCs w:val="21"/>
              </w:rPr>
              <w:t> </w:t>
            </w:r>
            <w:hyperlink r:id="rId62"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E700B86"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F2B6064"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8022CD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3" w:tooltip="Ministry of Inclusion, Social Security and Migratio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Inclusion</w:t>
              </w:r>
              <w:proofErr w:type="spellEnd"/>
              <w:r w:rsidRPr="00AE3CCC">
                <w:rPr>
                  <w:rFonts w:ascii="Helvetica" w:eastAsia="Times New Roman" w:hAnsi="Helvetica" w:cs="Times New Roman"/>
                  <w:color w:val="0B0080"/>
                  <w:sz w:val="21"/>
                  <w:szCs w:val="21"/>
                </w:rPr>
                <w:t xml:space="preserve">, Social Security and </w:t>
              </w:r>
              <w:proofErr w:type="spellStart"/>
              <w:r w:rsidRPr="00AE3CCC">
                <w:rPr>
                  <w:rFonts w:ascii="Helvetica" w:eastAsia="Times New Roman" w:hAnsi="Helvetica" w:cs="Times New Roman"/>
                  <w:color w:val="0B0080"/>
                  <w:sz w:val="21"/>
                  <w:szCs w:val="21"/>
                </w:rPr>
                <w:t>Migration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67F5D2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4" w:tooltip="José Luis Escrivá" w:history="1">
              <w:r w:rsidRPr="00AE3CCC">
                <w:rPr>
                  <w:rFonts w:ascii="Helvetica" w:eastAsia="Times New Roman" w:hAnsi="Helvetica" w:cs="Times New Roman"/>
                  <w:b/>
                  <w:bCs/>
                  <w:color w:val="0B0080"/>
                  <w:sz w:val="21"/>
                  <w:szCs w:val="21"/>
                </w:rPr>
                <w:t>José Luis Escrivá</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F2525E4"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7983F8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E1D978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5" w:tooltip="Ministry of Universities"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Universities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04AB63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6" w:tooltip="Manuel Castells Oliván" w:history="1">
              <w:r w:rsidRPr="00AE3CCC">
                <w:rPr>
                  <w:rFonts w:ascii="Helvetica" w:eastAsia="Times New Roman" w:hAnsi="Helvetica" w:cs="Times New Roman"/>
                  <w:b/>
                  <w:bCs/>
                  <w:color w:val="0B0080"/>
                  <w:sz w:val="21"/>
                  <w:szCs w:val="21"/>
                </w:rPr>
                <w:t xml:space="preserve">Manuel </w:t>
              </w:r>
              <w:proofErr w:type="spellStart"/>
              <w:r w:rsidRPr="00AE3CCC">
                <w:rPr>
                  <w:rFonts w:ascii="Helvetica" w:eastAsia="Times New Roman" w:hAnsi="Helvetica" w:cs="Times New Roman"/>
                  <w:b/>
                  <w:bCs/>
                  <w:color w:val="0B0080"/>
                  <w:sz w:val="21"/>
                  <w:szCs w:val="21"/>
                </w:rPr>
                <w:t>Castells</w:t>
              </w:r>
              <w:proofErr w:type="spellEnd"/>
              <w:r w:rsidRPr="00AE3CCC">
                <w:rPr>
                  <w:rFonts w:ascii="Helvetica" w:eastAsia="Times New Roman" w:hAnsi="Helvetica" w:cs="Times New Roman"/>
                  <w:b/>
                  <w:bCs/>
                  <w:color w:val="0B0080"/>
                  <w:sz w:val="21"/>
                  <w:szCs w:val="21"/>
                </w:rPr>
                <w:t xml:space="preserve"> </w:t>
              </w:r>
              <w:proofErr w:type="spellStart"/>
              <w:r w:rsidRPr="00AE3CCC">
                <w:rPr>
                  <w:rFonts w:ascii="Helvetica" w:eastAsia="Times New Roman" w:hAnsi="Helvetica" w:cs="Times New Roman"/>
                  <w:b/>
                  <w:bCs/>
                  <w:color w:val="0B0080"/>
                  <w:sz w:val="21"/>
                  <w:szCs w:val="21"/>
                </w:rPr>
                <w:t>Oliván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D3C265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bl>
    <w:p w14:paraId="22DAD981" w14:textId="77777777" w:rsidR="00AE3CCC" w:rsidRPr="00AE3CCC" w:rsidRDefault="00AE3CCC" w:rsidP="00AE3CCC">
      <w:pPr>
        <w:jc w:val="center"/>
        <w:rPr>
          <w:u w:val="single"/>
        </w:rPr>
      </w:pPr>
      <w:bookmarkStart w:id="0" w:name="_GoBack"/>
      <w:bookmarkEnd w:id="0"/>
    </w:p>
    <w:sectPr w:rsidR="00AE3CCC" w:rsidRPr="00AE3CCC"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936192"/>
    <w:multiLevelType w:val="hybridMultilevel"/>
    <w:tmpl w:val="C9A0BD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5F3"/>
    <w:rsid w:val="006965E0"/>
    <w:rsid w:val="007A25F3"/>
    <w:rsid w:val="00973294"/>
    <w:rsid w:val="00A47FDC"/>
    <w:rsid w:val="00AE3CCC"/>
    <w:rsid w:val="00AF767A"/>
    <w:rsid w:val="00B77842"/>
    <w:rsid w:val="00DC50E4"/>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BC62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3CC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AE3CC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AE3CCC"/>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 w:type="paragraph" w:styleId="Textodeglobo">
    <w:name w:val="Balloon Text"/>
    <w:basedOn w:val="Normal"/>
    <w:link w:val="TextodegloboCar"/>
    <w:uiPriority w:val="99"/>
    <w:semiHidden/>
    <w:unhideWhenUsed/>
    <w:rsid w:val="00AE3CC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CCC"/>
    <w:rPr>
      <w:rFonts w:ascii="Lucida Grande" w:hAnsi="Lucida Grande" w:cs="Lucida Grande"/>
      <w:sz w:val="18"/>
      <w:szCs w:val="18"/>
    </w:rPr>
  </w:style>
  <w:style w:type="character" w:customStyle="1" w:styleId="Ttulo1Car">
    <w:name w:val="Título 1 Car"/>
    <w:basedOn w:val="Fuentedeprrafopredeter"/>
    <w:link w:val="Ttulo1"/>
    <w:uiPriority w:val="9"/>
    <w:rsid w:val="00AE3CCC"/>
    <w:rPr>
      <w:rFonts w:asciiTheme="majorHAnsi" w:eastAsiaTheme="majorEastAsia" w:hAnsiTheme="majorHAnsi" w:cstheme="majorBidi"/>
      <w:b/>
      <w:bCs/>
      <w:color w:val="345A8A" w:themeColor="accent1" w:themeShade="B5"/>
      <w:sz w:val="32"/>
      <w:szCs w:val="32"/>
    </w:rPr>
  </w:style>
  <w:style w:type="paragraph" w:styleId="Sinespaciado">
    <w:name w:val="No Spacing"/>
    <w:uiPriority w:val="1"/>
    <w:qFormat/>
    <w:rsid w:val="00AE3CCC"/>
  </w:style>
  <w:style w:type="character" w:customStyle="1" w:styleId="Ttulo2Car">
    <w:name w:val="Título 2 Car"/>
    <w:basedOn w:val="Fuentedeprrafopredeter"/>
    <w:link w:val="Ttulo2"/>
    <w:uiPriority w:val="9"/>
    <w:rsid w:val="00AE3CCC"/>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AE3CCC"/>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AE3CCC"/>
    <w:rPr>
      <w:i/>
      <w:iCs/>
    </w:rPr>
  </w:style>
  <w:style w:type="character" w:styleId="Hipervnculo">
    <w:name w:val="Hyperlink"/>
    <w:basedOn w:val="Fuentedeprrafopredeter"/>
    <w:uiPriority w:val="99"/>
    <w:semiHidden/>
    <w:unhideWhenUsed/>
    <w:rsid w:val="00AE3CCC"/>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3CC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AE3CC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AE3CCC"/>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 w:type="paragraph" w:styleId="Textodeglobo">
    <w:name w:val="Balloon Text"/>
    <w:basedOn w:val="Normal"/>
    <w:link w:val="TextodegloboCar"/>
    <w:uiPriority w:val="99"/>
    <w:semiHidden/>
    <w:unhideWhenUsed/>
    <w:rsid w:val="00AE3CC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CCC"/>
    <w:rPr>
      <w:rFonts w:ascii="Lucida Grande" w:hAnsi="Lucida Grande" w:cs="Lucida Grande"/>
      <w:sz w:val="18"/>
      <w:szCs w:val="18"/>
    </w:rPr>
  </w:style>
  <w:style w:type="character" w:customStyle="1" w:styleId="Ttulo1Car">
    <w:name w:val="Título 1 Car"/>
    <w:basedOn w:val="Fuentedeprrafopredeter"/>
    <w:link w:val="Ttulo1"/>
    <w:uiPriority w:val="9"/>
    <w:rsid w:val="00AE3CCC"/>
    <w:rPr>
      <w:rFonts w:asciiTheme="majorHAnsi" w:eastAsiaTheme="majorEastAsia" w:hAnsiTheme="majorHAnsi" w:cstheme="majorBidi"/>
      <w:b/>
      <w:bCs/>
      <w:color w:val="345A8A" w:themeColor="accent1" w:themeShade="B5"/>
      <w:sz w:val="32"/>
      <w:szCs w:val="32"/>
    </w:rPr>
  </w:style>
  <w:style w:type="paragraph" w:styleId="Sinespaciado">
    <w:name w:val="No Spacing"/>
    <w:uiPriority w:val="1"/>
    <w:qFormat/>
    <w:rsid w:val="00AE3CCC"/>
  </w:style>
  <w:style w:type="character" w:customStyle="1" w:styleId="Ttulo2Car">
    <w:name w:val="Título 2 Car"/>
    <w:basedOn w:val="Fuentedeprrafopredeter"/>
    <w:link w:val="Ttulo2"/>
    <w:uiPriority w:val="9"/>
    <w:rsid w:val="00AE3CCC"/>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AE3CCC"/>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AE3CCC"/>
    <w:rPr>
      <w:i/>
      <w:iCs/>
    </w:rPr>
  </w:style>
  <w:style w:type="character" w:styleId="Hipervnculo">
    <w:name w:val="Hyperlink"/>
    <w:basedOn w:val="Fuentedeprrafopredeter"/>
    <w:uiPriority w:val="99"/>
    <w:semiHidden/>
    <w:unhideWhenUsed/>
    <w:rsid w:val="00AE3C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885607">
      <w:bodyDiv w:val="1"/>
      <w:marLeft w:val="0"/>
      <w:marRight w:val="0"/>
      <w:marTop w:val="0"/>
      <w:marBottom w:val="0"/>
      <w:divBdr>
        <w:top w:val="none" w:sz="0" w:space="0" w:color="auto"/>
        <w:left w:val="none" w:sz="0" w:space="0" w:color="auto"/>
        <w:bottom w:val="none" w:sz="0" w:space="0" w:color="auto"/>
        <w:right w:val="none" w:sz="0" w:space="0" w:color="auto"/>
      </w:divBdr>
    </w:div>
    <w:div w:id="944845653">
      <w:bodyDiv w:val="1"/>
      <w:marLeft w:val="0"/>
      <w:marRight w:val="0"/>
      <w:marTop w:val="0"/>
      <w:marBottom w:val="0"/>
      <w:divBdr>
        <w:top w:val="none" w:sz="0" w:space="0" w:color="auto"/>
        <w:left w:val="none" w:sz="0" w:space="0" w:color="auto"/>
        <w:bottom w:val="none" w:sz="0" w:space="0" w:color="auto"/>
        <w:right w:val="none" w:sz="0" w:space="0" w:color="auto"/>
      </w:divBdr>
    </w:div>
    <w:div w:id="17346939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Congress_of_Deputies_(Spain)" TargetMode="External"/><Relationship Id="rId14" Type="http://schemas.openxmlformats.org/officeDocument/2006/relationships/hyperlink" Target="https://en.wikipedia.org/wiki/Second_Deputy_Prime_Minister_of_Spain" TargetMode="External"/><Relationship Id="rId15" Type="http://schemas.openxmlformats.org/officeDocument/2006/relationships/hyperlink" Target="https://en.wikipedia.org/wiki/Ministry_of_Social_Rights_and_2030_Agenda" TargetMode="External"/><Relationship Id="rId16" Type="http://schemas.openxmlformats.org/officeDocument/2006/relationships/hyperlink" Target="https://en.wikipedia.org/wiki/Pablo_Iglesias_Turri%C3%B3n" TargetMode="External"/><Relationship Id="rId17" Type="http://schemas.openxmlformats.org/officeDocument/2006/relationships/hyperlink" Target="https://en.wikipedia.org/wiki/Congress_of_Deputies_(Spain)" TargetMode="External"/><Relationship Id="rId18" Type="http://schemas.openxmlformats.org/officeDocument/2006/relationships/hyperlink" Target="https://en.wikipedia.org/wiki/Third_Deputy_Prime_Minister_of_Spain" TargetMode="External"/><Relationship Id="rId19" Type="http://schemas.openxmlformats.org/officeDocument/2006/relationships/hyperlink" Target="https://en.wikipedia.org/wiki/Ministry_of_Economy_(Spain)" TargetMode="External"/><Relationship Id="rId63" Type="http://schemas.openxmlformats.org/officeDocument/2006/relationships/hyperlink" Target="https://en.wikipedia.org/wiki/Ministry_of_Inclusion,_Social_Security_and_Migration" TargetMode="External"/><Relationship Id="rId64" Type="http://schemas.openxmlformats.org/officeDocument/2006/relationships/hyperlink" Target="https://en.wikipedia.org/wiki/Jos%C3%A9_Luis_Escriv%C3%A1" TargetMode="External"/><Relationship Id="rId65" Type="http://schemas.openxmlformats.org/officeDocument/2006/relationships/hyperlink" Target="https://en.wikipedia.org/wiki/Ministry_of_Universities" TargetMode="External"/><Relationship Id="rId66" Type="http://schemas.openxmlformats.org/officeDocument/2006/relationships/hyperlink" Target="https://en.wikipedia.org/wiki/Manuel_Castells_Oliv%C3%A1n" TargetMode="External"/><Relationship Id="rId67" Type="http://schemas.openxmlformats.org/officeDocument/2006/relationships/fontTable" Target="fontTable.xml"/><Relationship Id="rId68" Type="http://schemas.openxmlformats.org/officeDocument/2006/relationships/theme" Target="theme/theme1.xml"/><Relationship Id="rId50" Type="http://schemas.openxmlformats.org/officeDocument/2006/relationships/hyperlink" Target="https://en.wikipedia.org/wiki/Carolina_Darias" TargetMode="External"/><Relationship Id="rId51" Type="http://schemas.openxmlformats.org/officeDocument/2006/relationships/hyperlink" Target="https://en.wikipedia.org/wiki/Ministry_of_Culture_and_Sport_(Spain)" TargetMode="External"/><Relationship Id="rId52" Type="http://schemas.openxmlformats.org/officeDocument/2006/relationships/hyperlink" Target="https://en.wikipedia.org/wiki/Jos%C3%A9_Manuel_Rodr%C3%ADguez_Uribes" TargetMode="External"/><Relationship Id="rId53" Type="http://schemas.openxmlformats.org/officeDocument/2006/relationships/hyperlink" Target="https://en.wikipedia.org/wiki/Ministry_of_Health_(Spain)" TargetMode="External"/><Relationship Id="rId54" Type="http://schemas.openxmlformats.org/officeDocument/2006/relationships/hyperlink" Target="https://en.wikipedia.org/wiki/Salvador_Illa" TargetMode="External"/><Relationship Id="rId55" Type="http://schemas.openxmlformats.org/officeDocument/2006/relationships/hyperlink" Target="https://en.wikipedia.org/wiki/Ministry_of_Science,_Innovation_and_Universities" TargetMode="External"/><Relationship Id="rId56" Type="http://schemas.openxmlformats.org/officeDocument/2006/relationships/hyperlink" Target="https://en.wikipedia.org/wiki/Pedro_Duque" TargetMode="External"/><Relationship Id="rId57" Type="http://schemas.openxmlformats.org/officeDocument/2006/relationships/hyperlink" Target="https://en.wikipedia.org/wiki/Ministry_of_Consumer_Affairs_(Spain)" TargetMode="External"/><Relationship Id="rId58" Type="http://schemas.openxmlformats.org/officeDocument/2006/relationships/hyperlink" Target="https://en.wikipedia.org/wiki/Alberto_Garz%C3%B3n" TargetMode="External"/><Relationship Id="rId59" Type="http://schemas.openxmlformats.org/officeDocument/2006/relationships/hyperlink" Target="https://en.wikipedia.org/wiki/Congress_of_Deputies_(Spain)" TargetMode="External"/><Relationship Id="rId40" Type="http://schemas.openxmlformats.org/officeDocument/2006/relationships/hyperlink" Target="https://en.wikipedia.org/wiki/Ministry_of_Education_(Spain)" TargetMode="External"/><Relationship Id="rId41" Type="http://schemas.openxmlformats.org/officeDocument/2006/relationships/hyperlink" Target="https://en.wikipedia.org/wiki/Isabel_Cela%C3%A1" TargetMode="External"/><Relationship Id="rId42" Type="http://schemas.openxmlformats.org/officeDocument/2006/relationships/hyperlink" Target="https://en.wikipedia.org/wiki/Ministry_of_Labour,_Migrations_and_Social_Security_(Spain)" TargetMode="External"/><Relationship Id="rId43" Type="http://schemas.openxmlformats.org/officeDocument/2006/relationships/hyperlink" Target="https://en.wikipedia.org/wiki/Yolanda_D%C3%ADaz" TargetMode="External"/><Relationship Id="rId44" Type="http://schemas.openxmlformats.org/officeDocument/2006/relationships/hyperlink" Target="https://en.wikipedia.org/wiki/Congress_of_Deputies_(Spain)" TargetMode="External"/><Relationship Id="rId45" Type="http://schemas.openxmlformats.org/officeDocument/2006/relationships/hyperlink" Target="https://en.wikipedia.org/wiki/Ministry_of_Industry_(Spain)" TargetMode="External"/><Relationship Id="rId46" Type="http://schemas.openxmlformats.org/officeDocument/2006/relationships/hyperlink" Target="https://en.wikipedia.org/wiki/Reyes_Maroto" TargetMode="External"/><Relationship Id="rId47" Type="http://schemas.openxmlformats.org/officeDocument/2006/relationships/hyperlink" Target="https://en.wikipedia.org/wiki/Ministry_of_Agriculture,_Food_and_Environment_(Spain)" TargetMode="External"/><Relationship Id="rId48" Type="http://schemas.openxmlformats.org/officeDocument/2006/relationships/hyperlink" Target="https://en.wikipedia.org/wiki/Luis_Planas" TargetMode="External"/><Relationship Id="rId49" Type="http://schemas.openxmlformats.org/officeDocument/2006/relationships/hyperlink" Target="https://en.wikipedia.org/wiki/Ministry_for_Territorial_Administration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s://en.wikipedia.org/wiki/Prime_Minister_of_Spain" TargetMode="External"/><Relationship Id="rId8" Type="http://schemas.openxmlformats.org/officeDocument/2006/relationships/hyperlink" Target="https://en.wikipedia.org/wiki/Pedro_S%C3%A1nchez_(politician)" TargetMode="External"/><Relationship Id="rId9" Type="http://schemas.openxmlformats.org/officeDocument/2006/relationships/hyperlink" Target="https://en.wikipedia.org/wiki/Congress_of_Deputies_(Spain)" TargetMode="External"/><Relationship Id="rId30" Type="http://schemas.openxmlformats.org/officeDocument/2006/relationships/hyperlink" Target="https://en.wikipedia.org/wiki/Margarita_Robles" TargetMode="External"/><Relationship Id="rId31" Type="http://schemas.openxmlformats.org/officeDocument/2006/relationships/hyperlink" Target="https://en.wikipedia.org/wiki/Ministry_of_the_Treasury_(Spain)" TargetMode="External"/><Relationship Id="rId32" Type="http://schemas.openxmlformats.org/officeDocument/2006/relationships/hyperlink" Target="https://en.wikipedia.org/wiki/Spokesperson_of_the_Government_of_Spain" TargetMode="External"/><Relationship Id="rId33" Type="http://schemas.openxmlformats.org/officeDocument/2006/relationships/hyperlink" Target="https://en.wikipedia.org/wiki/Mar%C3%ADa_Jes%C3%BAs_Montero" TargetMode="External"/><Relationship Id="rId34" Type="http://schemas.openxmlformats.org/officeDocument/2006/relationships/hyperlink" Target="https://en.wikipedia.org/wiki/Congress_of_Deputies_(Spain)" TargetMode="External"/><Relationship Id="rId35" Type="http://schemas.openxmlformats.org/officeDocument/2006/relationships/hyperlink" Target="https://en.wikipedia.org/wiki/Ministry_of_the_Interior_(Spain)" TargetMode="External"/><Relationship Id="rId36" Type="http://schemas.openxmlformats.org/officeDocument/2006/relationships/hyperlink" Target="https://en.wikipedia.org/wiki/Fernando_Grande-Marlaska" TargetMode="External"/><Relationship Id="rId37" Type="http://schemas.openxmlformats.org/officeDocument/2006/relationships/hyperlink" Target="https://en.wikipedia.org/wiki/Ministry_of_Development_(Spain)" TargetMode="External"/><Relationship Id="rId38" Type="http://schemas.openxmlformats.org/officeDocument/2006/relationships/hyperlink" Target="https://en.wikipedia.org/wiki/Jos%C3%A9_Luis_%C3%81balos_Meco" TargetMode="External"/><Relationship Id="rId39" Type="http://schemas.openxmlformats.org/officeDocument/2006/relationships/hyperlink" Target="https://en.wikipedia.org/wiki/Congress_of_Deputies_(Spain)" TargetMode="External"/><Relationship Id="rId20" Type="http://schemas.openxmlformats.org/officeDocument/2006/relationships/hyperlink" Target="https://en.wikipedia.org/wiki/Nadia_Calvi%C3%B1o" TargetMode="External"/><Relationship Id="rId21" Type="http://schemas.openxmlformats.org/officeDocument/2006/relationships/hyperlink" Target="https://en.wikipedia.org/wiki/Fourth_Deputy_Prime_Minister_of_Spain" TargetMode="External"/><Relationship Id="rId22" Type="http://schemas.openxmlformats.org/officeDocument/2006/relationships/hyperlink" Target="https://en.wikipedia.org/wiki/Ministry_of_Environment_(Spain)" TargetMode="External"/><Relationship Id="rId23" Type="http://schemas.openxmlformats.org/officeDocument/2006/relationships/hyperlink" Target="https://en.wikipedia.org/wiki/Teresa_Ribera" TargetMode="External"/><Relationship Id="rId24" Type="http://schemas.openxmlformats.org/officeDocument/2006/relationships/hyperlink" Target="https://en.wikipedia.org/wiki/Ministry_of_Foreign_Affairs_and_Cooperation_(Spain)" TargetMode="External"/><Relationship Id="rId25" Type="http://schemas.openxmlformats.org/officeDocument/2006/relationships/hyperlink" Target="https://en.wikipedia.org/wiki/Arancha_Gonz%C3%A1lez_Laya" TargetMode="External"/><Relationship Id="rId26" Type="http://schemas.openxmlformats.org/officeDocument/2006/relationships/hyperlink" Target="https://en.wikipedia.org/wiki/Ministry_of_Justice_(Spain)" TargetMode="External"/><Relationship Id="rId27" Type="http://schemas.openxmlformats.org/officeDocument/2006/relationships/hyperlink" Target="https://en.wikipedia.org/wiki/First_Notary_of_the_Kingdom" TargetMode="External"/><Relationship Id="rId28" Type="http://schemas.openxmlformats.org/officeDocument/2006/relationships/hyperlink" Target="https://en.wikipedia.org/wiki/Juan_Carlos_Campo_Moreno" TargetMode="External"/><Relationship Id="rId29" Type="http://schemas.openxmlformats.org/officeDocument/2006/relationships/hyperlink" Target="https://en.wikipedia.org/wiki/Ministry_of_Defence_(Spain)" TargetMode="External"/><Relationship Id="rId60" Type="http://schemas.openxmlformats.org/officeDocument/2006/relationships/hyperlink" Target="https://en.wikipedia.org/wiki/Ministry_of_Equality_(Spain)" TargetMode="External"/><Relationship Id="rId61" Type="http://schemas.openxmlformats.org/officeDocument/2006/relationships/hyperlink" Target="https://en.wikipedia.org/wiki/Irene_Montero" TargetMode="External"/><Relationship Id="rId62" Type="http://schemas.openxmlformats.org/officeDocument/2006/relationships/hyperlink" Target="https://en.wikipedia.org/wiki/Congress_of_Deputies_(Spain)" TargetMode="External"/><Relationship Id="rId10" Type="http://schemas.openxmlformats.org/officeDocument/2006/relationships/hyperlink" Target="https://en.wikipedia.org/wiki/Deputy_Prime_Minister_of_Spain" TargetMode="External"/><Relationship Id="rId11" Type="http://schemas.openxmlformats.org/officeDocument/2006/relationships/hyperlink" Target="https://en.wikipedia.org/wiki/Ministry_of_the_Presidency_(Spain)" TargetMode="External"/><Relationship Id="rId12" Type="http://schemas.openxmlformats.org/officeDocument/2006/relationships/hyperlink" Target="https://en.wikipedia.org/wiki/Carmen_Calvo_Poyat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1594</Words>
  <Characters>8767</Characters>
  <Application>Microsoft Macintosh Word</Application>
  <DocSecurity>0</DocSecurity>
  <Lines>73</Lines>
  <Paragraphs>20</Paragraphs>
  <ScaleCrop>false</ScaleCrop>
  <Company/>
  <LinksUpToDate>false</LinksUpToDate>
  <CharactersWithSpaces>10341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4</cp:revision>
  <dcterms:created xsi:type="dcterms:W3CDTF">2020-04-14T15:59:00Z</dcterms:created>
  <dcterms:modified xsi:type="dcterms:W3CDTF">2020-04-21T06:53:00Z</dcterms:modified>
</cp:coreProperties>
</file>